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A0A99" w14:textId="77777777" w:rsidR="00C259B8" w:rsidRDefault="008A511E" w:rsidP="00C259B8">
      <w:pPr>
        <w:pStyle w:val="CAP-CorrigesTitre1Chap"/>
      </w:pPr>
      <w:r>
        <w:t xml:space="preserve">Chapitre </w:t>
      </w:r>
      <w:r w:rsidR="002B34B6">
        <w:t>2</w:t>
      </w:r>
    </w:p>
    <w:p w14:paraId="0745763D" w14:textId="01D4787A" w:rsidR="002B34B6" w:rsidRDefault="002B34B6" w:rsidP="002B34B6">
      <w:pPr>
        <w:pStyle w:val="CAP-CorrigesTitre2Activit"/>
        <w:jc w:val="center"/>
        <w:rPr>
          <w:sz w:val="40"/>
          <w:szCs w:val="32"/>
        </w:rPr>
      </w:pPr>
      <w:r w:rsidRPr="002B34B6">
        <w:rPr>
          <w:sz w:val="40"/>
          <w:szCs w:val="32"/>
        </w:rPr>
        <w:t>Négocier le réfé</w:t>
      </w:r>
      <w:r w:rsidR="007B1B59">
        <w:rPr>
          <w:sz w:val="40"/>
          <w:szCs w:val="32"/>
        </w:rPr>
        <w:t xml:space="preserve">rencement de l’offre </w:t>
      </w:r>
      <w:r w:rsidR="002F17C5">
        <w:rPr>
          <w:sz w:val="40"/>
          <w:szCs w:val="32"/>
        </w:rPr>
        <w:br/>
      </w:r>
      <w:r w:rsidR="007B1B59">
        <w:rPr>
          <w:sz w:val="40"/>
          <w:szCs w:val="32"/>
        </w:rPr>
        <w:t xml:space="preserve">auprès de </w:t>
      </w:r>
      <w:r w:rsidRPr="002B34B6">
        <w:rPr>
          <w:sz w:val="40"/>
          <w:szCs w:val="32"/>
        </w:rPr>
        <w:t>la centrale d’achat</w:t>
      </w:r>
    </w:p>
    <w:p w14:paraId="0ED5C6CC" w14:textId="77777777" w:rsidR="00C259B8" w:rsidRPr="005D5F23" w:rsidRDefault="008A511E" w:rsidP="00C259B8">
      <w:pPr>
        <w:pStyle w:val="CAP-CorrigesTitre2Activit"/>
      </w:pPr>
      <w:r>
        <w:t>Référentiel</w:t>
      </w:r>
    </w:p>
    <w:tbl>
      <w:tblPr>
        <w:tblStyle w:val="Grilledutableau"/>
        <w:tblW w:w="5000" w:type="pct"/>
        <w:tblLook w:val="04A0" w:firstRow="1" w:lastRow="0" w:firstColumn="1" w:lastColumn="0" w:noHBand="0" w:noVBand="1"/>
      </w:tblPr>
      <w:tblGrid>
        <w:gridCol w:w="4531"/>
        <w:gridCol w:w="4531"/>
      </w:tblGrid>
      <w:tr w:rsidR="008A511E" w:rsidRPr="00DC473B" w14:paraId="62DDDE37" w14:textId="77777777" w:rsidTr="008A511E">
        <w:trPr>
          <w:trHeight w:val="375"/>
        </w:trPr>
        <w:tc>
          <w:tcPr>
            <w:tcW w:w="2500" w:type="pct"/>
            <w:vAlign w:val="center"/>
          </w:tcPr>
          <w:p w14:paraId="3A384246" w14:textId="396E74CA" w:rsidR="008A511E" w:rsidRPr="00DC473B" w:rsidRDefault="008A511E" w:rsidP="00DC473B">
            <w:pPr>
              <w:pStyle w:val="CAP-CorrigesReferentiel"/>
              <w:jc w:val="center"/>
              <w:rPr>
                <w:b/>
              </w:rPr>
            </w:pPr>
            <w:r w:rsidRPr="00DC473B">
              <w:rPr>
                <w:b/>
              </w:rPr>
              <w:t>Activit</w:t>
            </w:r>
            <w:r w:rsidR="00A9267D" w:rsidRPr="00DC473B">
              <w:rPr>
                <w:b/>
              </w:rPr>
              <w:t>é</w:t>
            </w:r>
            <w:r w:rsidRPr="00DC473B">
              <w:rPr>
                <w:b/>
              </w:rPr>
              <w:t>/Tâche</w:t>
            </w:r>
          </w:p>
        </w:tc>
        <w:tc>
          <w:tcPr>
            <w:tcW w:w="2500" w:type="pct"/>
            <w:vAlign w:val="center"/>
          </w:tcPr>
          <w:p w14:paraId="1B5339D2" w14:textId="77777777" w:rsidR="008A511E" w:rsidRPr="00DC473B" w:rsidRDefault="008A511E" w:rsidP="00DC473B">
            <w:pPr>
              <w:pStyle w:val="CAP-CorrigesReferentiel"/>
              <w:jc w:val="center"/>
              <w:rPr>
                <w:b/>
              </w:rPr>
            </w:pPr>
            <w:r w:rsidRPr="00DC473B">
              <w:rPr>
                <w:b/>
              </w:rPr>
              <w:t>Résultats attendus</w:t>
            </w:r>
          </w:p>
        </w:tc>
      </w:tr>
      <w:tr w:rsidR="008A511E" w:rsidRPr="00DC473B" w14:paraId="1D85189D" w14:textId="77777777" w:rsidTr="007D2AED">
        <w:trPr>
          <w:trHeight w:val="485"/>
        </w:trPr>
        <w:tc>
          <w:tcPr>
            <w:tcW w:w="2500" w:type="pct"/>
          </w:tcPr>
          <w:p w14:paraId="74A2D545" w14:textId="77777777" w:rsidR="008A511E" w:rsidRPr="004F7131" w:rsidRDefault="003563A0" w:rsidP="004F7131">
            <w:pPr>
              <w:pStyle w:val="CAP-CorrigesReferentiel"/>
            </w:pPr>
            <w:r w:rsidRPr="00DC473B">
              <w:t>Négociation de l’implantation de l’offre sur le lieu de vente</w:t>
            </w:r>
          </w:p>
        </w:tc>
        <w:tc>
          <w:tcPr>
            <w:tcW w:w="2500" w:type="pct"/>
          </w:tcPr>
          <w:p w14:paraId="25DCAA7C" w14:textId="5508362E" w:rsidR="008A511E" w:rsidRPr="00DC473B" w:rsidRDefault="004F7131" w:rsidP="004F7131">
            <w:pPr>
              <w:pStyle w:val="CAP-CorrigesReferentiel"/>
            </w:pPr>
            <w:r w:rsidRPr="001C5A60">
              <w:t xml:space="preserve">Respect des accords de </w:t>
            </w:r>
            <w:r w:rsidRPr="004F7131">
              <w:t>référencement</w:t>
            </w:r>
          </w:p>
        </w:tc>
      </w:tr>
    </w:tbl>
    <w:p w14:paraId="160DF00B" w14:textId="77777777" w:rsidR="008A511E" w:rsidRPr="00DC473B" w:rsidRDefault="008A511E" w:rsidP="00DC473B">
      <w:pPr>
        <w:pStyle w:val="CAP-CorrigesReferentiel"/>
        <w:jc w:val="center"/>
        <w:rPr>
          <w:b/>
        </w:rPr>
      </w:pPr>
    </w:p>
    <w:tbl>
      <w:tblPr>
        <w:tblStyle w:val="Grilledutableau"/>
        <w:tblW w:w="5000" w:type="pct"/>
        <w:tblLook w:val="04A0" w:firstRow="1" w:lastRow="0" w:firstColumn="1" w:lastColumn="0" w:noHBand="0" w:noVBand="1"/>
      </w:tblPr>
      <w:tblGrid>
        <w:gridCol w:w="4531"/>
        <w:gridCol w:w="4531"/>
      </w:tblGrid>
      <w:tr w:rsidR="008A511E" w:rsidRPr="00DC473B" w14:paraId="430BF978" w14:textId="77777777" w:rsidTr="008A511E">
        <w:trPr>
          <w:trHeight w:val="375"/>
        </w:trPr>
        <w:tc>
          <w:tcPr>
            <w:tcW w:w="2500" w:type="pct"/>
          </w:tcPr>
          <w:p w14:paraId="2FBE8188" w14:textId="5D832F84" w:rsidR="008A511E" w:rsidRPr="00DC473B" w:rsidRDefault="008A511E" w:rsidP="00DC473B">
            <w:pPr>
              <w:pStyle w:val="CAP-CorrigesReferentiel"/>
              <w:jc w:val="center"/>
              <w:rPr>
                <w:b/>
              </w:rPr>
            </w:pPr>
            <w:r w:rsidRPr="00DC473B">
              <w:rPr>
                <w:b/>
              </w:rPr>
              <w:t>Compétence</w:t>
            </w:r>
          </w:p>
        </w:tc>
        <w:tc>
          <w:tcPr>
            <w:tcW w:w="2500" w:type="pct"/>
          </w:tcPr>
          <w:p w14:paraId="3A7C0657" w14:textId="77777777" w:rsidR="008A511E" w:rsidRPr="00DC473B" w:rsidRDefault="008A511E" w:rsidP="00DC473B">
            <w:pPr>
              <w:pStyle w:val="CAP-CorrigesReferentiel"/>
              <w:jc w:val="center"/>
              <w:rPr>
                <w:b/>
              </w:rPr>
            </w:pPr>
            <w:r w:rsidRPr="00DC473B">
              <w:rPr>
                <w:b/>
              </w:rPr>
              <w:t>Critères de performance</w:t>
            </w:r>
          </w:p>
        </w:tc>
      </w:tr>
      <w:tr w:rsidR="008A511E" w:rsidRPr="00DC473B" w14:paraId="2C9C61F1" w14:textId="77777777" w:rsidTr="007D2AED">
        <w:trPr>
          <w:trHeight w:val="459"/>
        </w:trPr>
        <w:tc>
          <w:tcPr>
            <w:tcW w:w="2500" w:type="pct"/>
          </w:tcPr>
          <w:p w14:paraId="3D6E3D78" w14:textId="77777777" w:rsidR="008A511E" w:rsidRPr="00DC473B" w:rsidRDefault="003563A0" w:rsidP="004F7131">
            <w:pPr>
              <w:pStyle w:val="CAP-CorrigesReferentiel"/>
            </w:pPr>
            <w:r w:rsidRPr="00DC473B">
              <w:t xml:space="preserve">Valoriser </w:t>
            </w:r>
            <w:r w:rsidRPr="004F7131">
              <w:t>l’offre</w:t>
            </w:r>
            <w:r w:rsidRPr="00DC473B">
              <w:t xml:space="preserve"> sur le lieu de vente</w:t>
            </w:r>
          </w:p>
        </w:tc>
        <w:tc>
          <w:tcPr>
            <w:tcW w:w="2500" w:type="pct"/>
          </w:tcPr>
          <w:p w14:paraId="49390C5F" w14:textId="01DDB915" w:rsidR="008A511E" w:rsidRPr="00DC473B" w:rsidRDefault="004F7131" w:rsidP="009642CA">
            <w:pPr>
              <w:pStyle w:val="CAP-CorrigesReferentiel"/>
            </w:pPr>
            <w:r w:rsidRPr="001C5A60">
              <w:t xml:space="preserve">Rigueur dans le </w:t>
            </w:r>
            <w:r w:rsidRPr="004F7131">
              <w:t>suivi</w:t>
            </w:r>
            <w:r w:rsidRPr="001C5A60">
              <w:t xml:space="preserve"> de l’application des accords de </w:t>
            </w:r>
            <w:r w:rsidRPr="009642CA">
              <w:t>référencement</w:t>
            </w:r>
          </w:p>
        </w:tc>
      </w:tr>
    </w:tbl>
    <w:p w14:paraId="066634B1" w14:textId="77777777" w:rsidR="003A32BE" w:rsidRPr="00DC473B" w:rsidRDefault="003A32BE" w:rsidP="00DC473B">
      <w:pPr>
        <w:pStyle w:val="CAP-CorrigesReferentiel"/>
        <w:jc w:val="center"/>
      </w:pPr>
    </w:p>
    <w:tbl>
      <w:tblPr>
        <w:tblStyle w:val="Grilledutableau"/>
        <w:tblW w:w="5000" w:type="pct"/>
        <w:tblLook w:val="04A0" w:firstRow="1" w:lastRow="0" w:firstColumn="1" w:lastColumn="0" w:noHBand="0" w:noVBand="1"/>
      </w:tblPr>
      <w:tblGrid>
        <w:gridCol w:w="9062"/>
      </w:tblGrid>
      <w:tr w:rsidR="008A511E" w:rsidRPr="00DC473B" w14:paraId="14772AF5" w14:textId="77777777" w:rsidTr="008A511E">
        <w:trPr>
          <w:trHeight w:val="375"/>
        </w:trPr>
        <w:tc>
          <w:tcPr>
            <w:tcW w:w="5000" w:type="pct"/>
          </w:tcPr>
          <w:p w14:paraId="1A00317C" w14:textId="77777777" w:rsidR="008A511E" w:rsidRPr="00DC473B" w:rsidRDefault="008A511E" w:rsidP="00DC473B">
            <w:pPr>
              <w:pStyle w:val="CAP-CorrigesReferentiel"/>
              <w:jc w:val="center"/>
              <w:rPr>
                <w:b/>
              </w:rPr>
            </w:pPr>
            <w:r w:rsidRPr="00DC473B">
              <w:rPr>
                <w:b/>
              </w:rPr>
              <w:t>Savoirs associés</w:t>
            </w:r>
          </w:p>
        </w:tc>
      </w:tr>
      <w:tr w:rsidR="008A511E" w:rsidRPr="00DC473B" w14:paraId="2AA666A1" w14:textId="77777777" w:rsidTr="00372C12">
        <w:trPr>
          <w:trHeight w:val="801"/>
        </w:trPr>
        <w:tc>
          <w:tcPr>
            <w:tcW w:w="5000" w:type="pct"/>
          </w:tcPr>
          <w:p w14:paraId="6840FA87" w14:textId="1DEE5062" w:rsidR="004F7131" w:rsidRPr="004F7131" w:rsidRDefault="004F7131" w:rsidP="004F7131">
            <w:pPr>
              <w:pStyle w:val="CAP-CorrigesReferentiel"/>
              <w:rPr>
                <w:b/>
              </w:rPr>
            </w:pPr>
            <w:r w:rsidRPr="004F7131">
              <w:rPr>
                <w:b/>
              </w:rPr>
              <w:t>Communication/négociation</w:t>
            </w:r>
          </w:p>
          <w:p w14:paraId="3D19ABBA" w14:textId="52CA5D7D" w:rsidR="004F7131" w:rsidRPr="004F7131" w:rsidRDefault="004F7131" w:rsidP="004F7131">
            <w:pPr>
              <w:pStyle w:val="CAP-CorrigesReferentiel"/>
            </w:pPr>
            <w:r w:rsidRPr="004F7131">
              <w:t>Situations de communication/négociation</w:t>
            </w:r>
          </w:p>
          <w:p w14:paraId="1CDDC202" w14:textId="719AE144" w:rsidR="004F7131" w:rsidRPr="004F7131" w:rsidRDefault="004F7131" w:rsidP="004F7131">
            <w:pPr>
              <w:pStyle w:val="CAP-CorrigesReferentiel"/>
            </w:pPr>
            <w:r w:rsidRPr="004F7131">
              <w:t xml:space="preserve">Négociation vente grande distribution – offre – communication – typologies d’acheteurs – négociation prix </w:t>
            </w:r>
          </w:p>
          <w:p w14:paraId="02688C7D" w14:textId="77777777" w:rsidR="004F7131" w:rsidRPr="004F7131" w:rsidRDefault="004F7131" w:rsidP="004F7131">
            <w:pPr>
              <w:pStyle w:val="CAP-CorrigesReferentiel"/>
              <w:rPr>
                <w:b/>
              </w:rPr>
            </w:pPr>
            <w:r w:rsidRPr="004F7131">
              <w:rPr>
                <w:b/>
              </w:rPr>
              <w:t>Marketing</w:t>
            </w:r>
          </w:p>
          <w:p w14:paraId="7FE24F01" w14:textId="3052727B" w:rsidR="004F7131" w:rsidRPr="004F7131" w:rsidRDefault="004F7131" w:rsidP="004F7131">
            <w:pPr>
              <w:pStyle w:val="CAP-CorrigesReferentiel"/>
            </w:pPr>
            <w:r w:rsidRPr="004F7131">
              <w:t>Techniques de vente en grande distribution</w:t>
            </w:r>
          </w:p>
          <w:p w14:paraId="27FDD107" w14:textId="77777777" w:rsidR="004F7131" w:rsidRPr="004F7131" w:rsidRDefault="004F7131" w:rsidP="004F7131">
            <w:pPr>
              <w:pStyle w:val="CAP-CorrigesReferentiel"/>
              <w:rPr>
                <w:b/>
              </w:rPr>
            </w:pPr>
            <w:r w:rsidRPr="004F7131">
              <w:rPr>
                <w:b/>
              </w:rPr>
              <w:t>Gestion commerciale</w:t>
            </w:r>
          </w:p>
          <w:p w14:paraId="4F48C718" w14:textId="6E74B8FE" w:rsidR="004F7131" w:rsidRPr="004F7131" w:rsidRDefault="004F7131" w:rsidP="004F7131">
            <w:pPr>
              <w:pStyle w:val="CAP-CorrigesReferentiel"/>
            </w:pPr>
            <w:r w:rsidRPr="004F7131">
              <w:t>Prix et marges</w:t>
            </w:r>
          </w:p>
          <w:p w14:paraId="360ABD7C" w14:textId="77777777" w:rsidR="004F7131" w:rsidRPr="004F7131" w:rsidRDefault="004F7131" w:rsidP="004F7131">
            <w:pPr>
              <w:pStyle w:val="CAP-CorrigesReferentiel"/>
              <w:rPr>
                <w:b/>
              </w:rPr>
            </w:pPr>
            <w:r w:rsidRPr="004F7131">
              <w:rPr>
                <w:b/>
              </w:rPr>
              <w:t>Savoirs rédactionnels</w:t>
            </w:r>
          </w:p>
          <w:p w14:paraId="7A04F135" w14:textId="6181E7DE" w:rsidR="004F7131" w:rsidRPr="00DC473B" w:rsidRDefault="004F7131" w:rsidP="004F7131">
            <w:pPr>
              <w:pStyle w:val="CAP-CorrigesReferentiel"/>
            </w:pPr>
            <w:r w:rsidRPr="004F7131">
              <w:t>Genre des écrits contractuels</w:t>
            </w:r>
          </w:p>
        </w:tc>
      </w:tr>
    </w:tbl>
    <w:p w14:paraId="4CBC0960" w14:textId="32F700C2" w:rsidR="00D95566" w:rsidRDefault="007871A8" w:rsidP="007B1B59">
      <w:pPr>
        <w:pStyle w:val="CAP-CorrigesTitre2Activit"/>
      </w:pPr>
      <w:r>
        <w:t>Vos objectifs</w:t>
      </w:r>
    </w:p>
    <w:p w14:paraId="64C08E60" w14:textId="5EF6A262" w:rsidR="002B34B6" w:rsidRPr="007D2AED" w:rsidRDefault="007B1B59" w:rsidP="007D2AED">
      <w:pPr>
        <w:pStyle w:val="2Titreniveau2"/>
      </w:pPr>
      <w:r w:rsidRPr="007D2AED">
        <w:t xml:space="preserve">I. </w:t>
      </w:r>
      <w:r w:rsidR="002B34B6" w:rsidRPr="007D2AED">
        <w:t>Connaître l</w:t>
      </w:r>
      <w:r w:rsidR="006505BA">
        <w:t xml:space="preserve">es enjeux et les interlocuteurs </w:t>
      </w:r>
      <w:r w:rsidR="002B34B6" w:rsidRPr="007D2AED">
        <w:t>de la négociation-vente avec la grande distribution</w:t>
      </w:r>
      <w:r w:rsidR="007871A8" w:rsidRPr="007D2AED">
        <w:t xml:space="preserve"> (p</w:t>
      </w:r>
      <w:r w:rsidR="001E3526" w:rsidRPr="007D2AED">
        <w:t>. </w:t>
      </w:r>
      <w:r w:rsidR="007871A8" w:rsidRPr="007D2AED">
        <w:t>2</w:t>
      </w:r>
      <w:r w:rsidR="001E3526" w:rsidRPr="007D2AED">
        <w:t>2</w:t>
      </w:r>
      <w:r w:rsidR="007871A8" w:rsidRPr="007D2AED">
        <w:t>)</w:t>
      </w:r>
    </w:p>
    <w:p w14:paraId="4A22E54C" w14:textId="3CB10E72" w:rsidR="002B34B6" w:rsidRPr="001E3526" w:rsidRDefault="002B34B6" w:rsidP="001E3526">
      <w:pPr>
        <w:pStyle w:val="CAP-CorrigesQuestions"/>
      </w:pPr>
      <w:r w:rsidRPr="001E3526">
        <w:t xml:space="preserve">Quelles sont les caractéristiques d’une situation de négociation-vente entre un fournisseur et une centrale </w:t>
      </w:r>
      <w:r w:rsidR="00A9267D" w:rsidRPr="001E3526">
        <w:t>d’achat </w:t>
      </w:r>
      <w:r w:rsidRPr="001E3526">
        <w:t>?</w:t>
      </w:r>
    </w:p>
    <w:p w14:paraId="37C36815" w14:textId="3360879A" w:rsidR="0075015E" w:rsidRPr="001E3526" w:rsidRDefault="00AF1B71" w:rsidP="001E3526">
      <w:pPr>
        <w:pStyle w:val="CAP-Corriges-Rponses"/>
      </w:pPr>
      <w:r>
        <w:t>Voici l</w:t>
      </w:r>
      <w:r w:rsidRPr="001E3526">
        <w:t xml:space="preserve">es </w:t>
      </w:r>
      <w:r w:rsidR="0075015E" w:rsidRPr="001E3526">
        <w:t xml:space="preserve">caractéristiques d’une situation de négociation-vente entre un fournisseur et une centrale d’achat : </w:t>
      </w:r>
    </w:p>
    <w:p w14:paraId="5E7CAE71" w14:textId="3F5EDB60" w:rsidR="0075015E" w:rsidRPr="001E3526" w:rsidRDefault="00A9267D" w:rsidP="001E3526">
      <w:pPr>
        <w:pStyle w:val="CAP-Corriges-Rponses"/>
      </w:pPr>
      <w:r w:rsidRPr="001E3526">
        <w:t>– c</w:t>
      </w:r>
      <w:r w:rsidR="0075015E" w:rsidRPr="001E3526">
        <w:t xml:space="preserve">’est une situation de communication </w:t>
      </w:r>
      <w:r w:rsidRPr="001E3526">
        <w:t xml:space="preserve">interpersonnelle </w:t>
      </w:r>
      <w:r w:rsidR="0075015E" w:rsidRPr="001E3526">
        <w:t>car elle implique deux personnes : le fournisseur et l’acheteur de la centrale</w:t>
      </w:r>
      <w:r w:rsidRPr="001E3526">
        <w:t>,</w:t>
      </w:r>
      <w:r w:rsidR="0075015E" w:rsidRPr="001E3526">
        <w:t xml:space="preserve"> dans une relation de face-à-face durant laquelle chacun est à son tour l’émetteur et le récepteur</w:t>
      </w:r>
      <w:r w:rsidRPr="001E3526">
        <w:t> ;</w:t>
      </w:r>
    </w:p>
    <w:p w14:paraId="703D0375" w14:textId="295B06BD" w:rsidR="0075015E" w:rsidRPr="001E3526" w:rsidRDefault="00A9267D" w:rsidP="001E3526">
      <w:pPr>
        <w:pStyle w:val="CAP-Corriges-Rponses"/>
      </w:pPr>
      <w:r w:rsidRPr="001E3526">
        <w:t xml:space="preserve">– c’est </w:t>
      </w:r>
      <w:r w:rsidR="0075015E" w:rsidRPr="001E3526">
        <w:t>une situation de négociation : le fournisseur et l’acheteur de la centrale partent d’un écart de position et tentent de le réduire par le meilleur accord possible qui permettra de préserver leurs intérêts réciproques</w:t>
      </w:r>
      <w:r w:rsidRPr="001E3526">
        <w:t> ;</w:t>
      </w:r>
      <w:r w:rsidR="0075015E" w:rsidRPr="001E3526">
        <w:t xml:space="preserve"> </w:t>
      </w:r>
    </w:p>
    <w:p w14:paraId="6FBA9A9C" w14:textId="53DB8B2C" w:rsidR="0075015E" w:rsidRPr="001E3526" w:rsidRDefault="00A9267D" w:rsidP="001E3526">
      <w:pPr>
        <w:pStyle w:val="CAP-Corriges-Rponses"/>
      </w:pPr>
      <w:r w:rsidRPr="001E3526">
        <w:t>– c</w:t>
      </w:r>
      <w:r w:rsidR="0075015E" w:rsidRPr="001E3526">
        <w:t xml:space="preserve">’est une situation de négociation en </w:t>
      </w:r>
      <w:r w:rsidR="0075015E" w:rsidRPr="00AF1B71">
        <w:rPr>
          <w:i/>
        </w:rPr>
        <w:t>B to B</w:t>
      </w:r>
      <w:r w:rsidR="0075015E" w:rsidRPr="001E3526">
        <w:t xml:space="preserve"> (</w:t>
      </w:r>
      <w:r w:rsidR="0075015E" w:rsidRPr="00AF1B71">
        <w:rPr>
          <w:i/>
        </w:rPr>
        <w:t>business to business</w:t>
      </w:r>
      <w:r w:rsidR="00CA71BF" w:rsidRPr="001E3526">
        <w:t xml:space="preserve">) </w:t>
      </w:r>
      <w:r w:rsidR="0075015E" w:rsidRPr="001E3526">
        <w:t>car les deux parties en présence sont des entreprises</w:t>
      </w:r>
      <w:r w:rsidR="00EA38F6" w:rsidRPr="001E3526">
        <w:t>.</w:t>
      </w:r>
    </w:p>
    <w:p w14:paraId="4BE0EDA5" w14:textId="77777777" w:rsidR="002F17C5" w:rsidRDefault="002F17C5">
      <w:pPr>
        <w:spacing w:after="200" w:line="276" w:lineRule="auto"/>
        <w:rPr>
          <w:rFonts w:asciiTheme="minorHAnsi" w:eastAsia="Calibri" w:hAnsiTheme="minorHAnsi"/>
          <w:b/>
          <w:sz w:val="22"/>
          <w:szCs w:val="22"/>
          <w:lang w:eastAsia="en-US"/>
        </w:rPr>
      </w:pPr>
      <w:r>
        <w:br w:type="page"/>
      </w:r>
    </w:p>
    <w:p w14:paraId="64CA3D4B" w14:textId="50D9BAD2" w:rsidR="002B34B6" w:rsidRDefault="002B34B6" w:rsidP="001E3526">
      <w:pPr>
        <w:pStyle w:val="CAP-CorrigesQuestions"/>
      </w:pPr>
      <w:r w:rsidRPr="002B34B6">
        <w:lastRenderedPageBreak/>
        <w:t>Qui est votre interlocuteur lors de cette négociation-</w:t>
      </w:r>
      <w:r w:rsidR="00CA71BF" w:rsidRPr="002B34B6">
        <w:t>vente</w:t>
      </w:r>
      <w:r w:rsidR="00CA71BF">
        <w:t> </w:t>
      </w:r>
      <w:r w:rsidRPr="002B34B6">
        <w:t>? Décrivez ses principales missions.</w:t>
      </w:r>
    </w:p>
    <w:p w14:paraId="3D9E525E" w14:textId="14AC1C43" w:rsidR="0075015E" w:rsidRDefault="007D2AED" w:rsidP="001E3526">
      <w:pPr>
        <w:pStyle w:val="CAP-Corriges-Rponses"/>
        <w:rPr>
          <w:b/>
        </w:rPr>
      </w:pPr>
      <w:r>
        <w:t>L’</w:t>
      </w:r>
      <w:r w:rsidR="0075015E" w:rsidRPr="0075015E">
        <w:t>interlocuteur lors de cette négociation est l’acheteur de la centrale d’achat de Super U</w:t>
      </w:r>
      <w:r>
        <w:t>.</w:t>
      </w:r>
      <w:r w:rsidR="0075015E" w:rsidRPr="0075015E">
        <w:t xml:space="preserve"> </w:t>
      </w:r>
      <w:r>
        <w:t>S</w:t>
      </w:r>
      <w:r w:rsidR="0075015E" w:rsidRPr="0075015E">
        <w:t>es missions sont</w:t>
      </w:r>
      <w:r w:rsidR="0075015E">
        <w:t xml:space="preserve"> : </w:t>
      </w:r>
    </w:p>
    <w:p w14:paraId="7DCABE1B" w14:textId="29849B90" w:rsidR="0075015E" w:rsidRDefault="007B1B59" w:rsidP="001E3526">
      <w:pPr>
        <w:pStyle w:val="CAP-Corriges-Rponses"/>
        <w:rPr>
          <w:b/>
        </w:rPr>
      </w:pPr>
      <w:r>
        <w:t xml:space="preserve">– </w:t>
      </w:r>
      <w:r w:rsidR="00CA71BF">
        <w:t>s</w:t>
      </w:r>
      <w:r w:rsidR="00CA71BF" w:rsidRPr="0075015E">
        <w:t xml:space="preserve">uivre </w:t>
      </w:r>
      <w:r w:rsidR="0075015E" w:rsidRPr="0075015E">
        <w:t>les évolutions du marché pour connaître les tendances de la demande et de l’offre</w:t>
      </w:r>
      <w:r w:rsidR="00CA71BF">
        <w:t> ;</w:t>
      </w:r>
      <w:r w:rsidR="0075015E" w:rsidRPr="0075015E">
        <w:t xml:space="preserve"> </w:t>
      </w:r>
    </w:p>
    <w:p w14:paraId="65EC0978" w14:textId="7073C44B" w:rsidR="0075015E" w:rsidRDefault="007B1B59" w:rsidP="001E3526">
      <w:pPr>
        <w:pStyle w:val="CAP-Corriges-Rponses"/>
        <w:rPr>
          <w:b/>
        </w:rPr>
      </w:pPr>
      <w:r>
        <w:t xml:space="preserve">– </w:t>
      </w:r>
      <w:r w:rsidR="00CA71BF">
        <w:t>s</w:t>
      </w:r>
      <w:r w:rsidR="00CA71BF" w:rsidRPr="0075015E">
        <w:t xml:space="preserve">électionner </w:t>
      </w:r>
      <w:r w:rsidR="0075015E" w:rsidRPr="0075015E">
        <w:t>les fournisseurs et négocier les conditions commerciales grâce aux volumes obtenus p</w:t>
      </w:r>
      <w:r w:rsidR="0075015E">
        <w:t>ar le regroupement des achats</w:t>
      </w:r>
      <w:r w:rsidR="00CA71BF">
        <w:t> ;</w:t>
      </w:r>
    </w:p>
    <w:p w14:paraId="2B341D95" w14:textId="243E6889" w:rsidR="0075015E" w:rsidRPr="0075015E" w:rsidRDefault="007B1B59" w:rsidP="001E3526">
      <w:pPr>
        <w:pStyle w:val="CAP-Corriges-Rponses"/>
        <w:rPr>
          <w:b/>
        </w:rPr>
      </w:pPr>
      <w:r>
        <w:t xml:space="preserve">– </w:t>
      </w:r>
      <w:r w:rsidR="00CA71BF">
        <w:t>n</w:t>
      </w:r>
      <w:r w:rsidR="00CA71BF" w:rsidRPr="0075015E">
        <w:t xml:space="preserve">égocier </w:t>
      </w:r>
      <w:r w:rsidR="0075015E" w:rsidRPr="0075015E">
        <w:t xml:space="preserve">avec le fournisseur les </w:t>
      </w:r>
      <w:r w:rsidR="0075015E">
        <w:t>conditions de vente : d</w:t>
      </w:r>
      <w:r w:rsidR="0075015E" w:rsidRPr="0075015E">
        <w:t>élais de livraison et de paiement.</w:t>
      </w:r>
    </w:p>
    <w:p w14:paraId="095FA091" w14:textId="05AF4E2F" w:rsidR="002B34B6" w:rsidRPr="00CA71BF" w:rsidRDefault="002B34B6" w:rsidP="001E3526">
      <w:pPr>
        <w:pStyle w:val="CAP-CorrigesQuestions"/>
        <w:contextualSpacing w:val="0"/>
      </w:pPr>
      <w:r w:rsidRPr="00CA71BF">
        <w:t xml:space="preserve">Quels sont les objectifs de votre interlocuteur lors de cette </w:t>
      </w:r>
      <w:r w:rsidR="00CA71BF" w:rsidRPr="00CA71BF">
        <w:t>négociation </w:t>
      </w:r>
      <w:r w:rsidRPr="00CA71BF">
        <w:t xml:space="preserve">? </w:t>
      </w:r>
    </w:p>
    <w:p w14:paraId="349FA06F" w14:textId="77777777" w:rsidR="0075015E" w:rsidRPr="0075015E" w:rsidRDefault="0075015E" w:rsidP="001E3526">
      <w:pPr>
        <w:pStyle w:val="CAP-Corriges-Rponses"/>
        <w:rPr>
          <w:b/>
        </w:rPr>
      </w:pPr>
      <w:r w:rsidRPr="0075015E">
        <w:t>Les objectifs de l’achet</w:t>
      </w:r>
      <w:r>
        <w:t>e</w:t>
      </w:r>
      <w:r w:rsidRPr="0075015E">
        <w:t xml:space="preserve">ur de la centrale d’achat de Super U sont : </w:t>
      </w:r>
    </w:p>
    <w:p w14:paraId="6ADAA048" w14:textId="6E1C569A" w:rsidR="0075015E" w:rsidRPr="0075015E" w:rsidRDefault="00CA71BF" w:rsidP="001E3526">
      <w:pPr>
        <w:pStyle w:val="CAP-Corriges-Rponses"/>
        <w:rPr>
          <w:b/>
        </w:rPr>
      </w:pPr>
      <w:r>
        <w:t xml:space="preserve">– de </w:t>
      </w:r>
      <w:r w:rsidR="0075015E">
        <w:t xml:space="preserve">référencer des fournisseurs qui permettront </w:t>
      </w:r>
      <w:r w:rsidR="0075015E" w:rsidRPr="0075015E">
        <w:t xml:space="preserve">d’approvisionner tous les magasins du réseau </w:t>
      </w:r>
      <w:r w:rsidR="001E3526" w:rsidRPr="0075015E">
        <w:t>Super</w:t>
      </w:r>
      <w:r w:rsidR="001E3526">
        <w:t> </w:t>
      </w:r>
      <w:r w:rsidR="0075015E" w:rsidRPr="0075015E">
        <w:t>U</w:t>
      </w:r>
      <w:r w:rsidR="00E04DE5">
        <w:t xml:space="preserve"> et dont les produits correspondent aux attentes </w:t>
      </w:r>
      <w:r w:rsidR="00EA38F6">
        <w:t xml:space="preserve">de ses </w:t>
      </w:r>
      <w:r w:rsidR="00E04DE5">
        <w:t>clients</w:t>
      </w:r>
      <w:r w:rsidR="0006747E">
        <w:t> ;</w:t>
      </w:r>
    </w:p>
    <w:p w14:paraId="6043E1D1" w14:textId="50333A2B" w:rsidR="0006747E" w:rsidRDefault="00CA71BF" w:rsidP="001E3526">
      <w:pPr>
        <w:pStyle w:val="CAP-Corriges-Rponses"/>
        <w:rPr>
          <w:b/>
        </w:rPr>
      </w:pPr>
      <w:r>
        <w:t xml:space="preserve">– </w:t>
      </w:r>
      <w:r w:rsidR="0075015E" w:rsidRPr="0075015E">
        <w:t>d’obtenir les meilleurs prix et les meilleures conditions de vente</w:t>
      </w:r>
      <w:r w:rsidR="00E04DE5">
        <w:t xml:space="preserve"> (</w:t>
      </w:r>
      <w:r w:rsidR="0006747E">
        <w:t xml:space="preserve">délais </w:t>
      </w:r>
      <w:r w:rsidR="00E04DE5">
        <w:t xml:space="preserve">de paiement, délais de </w:t>
      </w:r>
      <w:r w:rsidR="00EA38F6">
        <w:t>livraison</w:t>
      </w:r>
      <w:r w:rsidR="00E04DE5">
        <w:t>)</w:t>
      </w:r>
      <w:r w:rsidR="0006747E">
        <w:t>.</w:t>
      </w:r>
    </w:p>
    <w:p w14:paraId="36B7622C" w14:textId="4FD41F7E" w:rsidR="00041762" w:rsidRDefault="002B34B6" w:rsidP="001E3526">
      <w:pPr>
        <w:pStyle w:val="CAP-CorrigesQuestions"/>
      </w:pPr>
      <w:r w:rsidRPr="002B34B6">
        <w:t xml:space="preserve">Quels sont vos objectifs lors de cette </w:t>
      </w:r>
      <w:r w:rsidR="001E3526" w:rsidRPr="002B34B6">
        <w:t>négociation</w:t>
      </w:r>
      <w:r w:rsidR="001E3526">
        <w:t> </w:t>
      </w:r>
      <w:r w:rsidRPr="002B34B6">
        <w:t xml:space="preserve">? Pourquoi devez-vous vous préparer à une négociation-vente particulièrement </w:t>
      </w:r>
      <w:r w:rsidR="001E3526" w:rsidRPr="002B34B6">
        <w:t>difficile</w:t>
      </w:r>
      <w:r w:rsidR="001E3526">
        <w:t> </w:t>
      </w:r>
      <w:r w:rsidRPr="002B34B6">
        <w:t>?</w:t>
      </w:r>
    </w:p>
    <w:p w14:paraId="343E0FF2" w14:textId="77777777" w:rsidR="000132F5" w:rsidRDefault="000132F5" w:rsidP="001E3526">
      <w:pPr>
        <w:pStyle w:val="CAP-Corriges-Rponses"/>
        <w:rPr>
          <w:b/>
        </w:rPr>
      </w:pPr>
      <w:r w:rsidRPr="00E04DE5">
        <w:t>Me</w:t>
      </w:r>
      <w:r w:rsidR="00E04DE5">
        <w:t>s</w:t>
      </w:r>
      <w:r w:rsidRPr="00E04DE5">
        <w:t xml:space="preserve"> objectifs </w:t>
      </w:r>
      <w:r w:rsidR="00E04DE5">
        <w:t xml:space="preserve">en tant que fournisseur </w:t>
      </w:r>
      <w:r w:rsidRPr="00E04DE5">
        <w:t>lors de cette négociation sont d’être référencé par la centrale d’achat de Super U</w:t>
      </w:r>
      <w:r w:rsidR="00E04DE5">
        <w:t xml:space="preserve"> et ainsi être susceptible d’approvisionner tous les Super U</w:t>
      </w:r>
      <w:r w:rsidR="001E3526">
        <w:t>,</w:t>
      </w:r>
      <w:r w:rsidR="00E04DE5">
        <w:t xml:space="preserve"> en France comme à l’étranger</w:t>
      </w:r>
      <w:r w:rsidR="001E3526">
        <w:t>,</w:t>
      </w:r>
      <w:r w:rsidR="00E04DE5">
        <w:t xml:space="preserve"> tout en maintenant un prix de vente qui me permette de dégager de la marge.</w:t>
      </w:r>
    </w:p>
    <w:p w14:paraId="4BD45C87" w14:textId="77777777" w:rsidR="00E04DE5" w:rsidRDefault="00E04DE5" w:rsidP="001E3526">
      <w:pPr>
        <w:pStyle w:val="CAP-Corriges-Rponses"/>
        <w:rPr>
          <w:b/>
        </w:rPr>
      </w:pPr>
      <w:r>
        <w:t>Je dois m’attendre à des négociations difficiles car il y a un déséquilibre dans la négociation commerciale</w:t>
      </w:r>
      <w:r w:rsidR="001E3526">
        <w:t>,</w:t>
      </w:r>
      <w:r>
        <w:t xml:space="preserve"> entre l’acheteur qui peut décider de référencer le fournisseur pour un volume très important de commandes</w:t>
      </w:r>
      <w:r w:rsidR="001E3526">
        <w:t>,</w:t>
      </w:r>
      <w:r>
        <w:t xml:space="preserve"> mais qui en cas d’échec de la négociation peut s’adresser à un autre fournisseur proposant des produits similaires</w:t>
      </w:r>
      <w:r w:rsidR="001E3526">
        <w:t>,</w:t>
      </w:r>
      <w:r>
        <w:t xml:space="preserve"> et le fournisseur qui est une petite entreprise dont l’activité peut considérablement augmenter si elle vend ses produits en grande surface.</w:t>
      </w:r>
    </w:p>
    <w:p w14:paraId="75DE3B32" w14:textId="14FC3D4A" w:rsidR="002B34B6" w:rsidRPr="00E04DE5" w:rsidRDefault="00CA71BF" w:rsidP="00CA71BF">
      <w:pPr>
        <w:pStyle w:val="2Titreniveau2"/>
      </w:pPr>
      <w:r>
        <w:t xml:space="preserve">II. </w:t>
      </w:r>
      <w:r w:rsidR="002B34B6" w:rsidRPr="007871A8">
        <w:t>Préparer la négociation-vente avec la grande distribution</w:t>
      </w:r>
      <w:r w:rsidR="007871A8" w:rsidRPr="007C4A86">
        <w:t xml:space="preserve"> (p.</w:t>
      </w:r>
      <w:r w:rsidR="001E3526">
        <w:t> </w:t>
      </w:r>
      <w:r w:rsidR="001E3526" w:rsidRPr="007C4A86">
        <w:t>2</w:t>
      </w:r>
      <w:r w:rsidR="001E3526">
        <w:t>2</w:t>
      </w:r>
      <w:r w:rsidR="007871A8" w:rsidRPr="007C4A86">
        <w:t>)</w:t>
      </w:r>
    </w:p>
    <w:p w14:paraId="1D8B697D" w14:textId="2FB34EE6" w:rsidR="002B34B6" w:rsidRPr="00CA71BF" w:rsidRDefault="002B34B6" w:rsidP="0037146F">
      <w:pPr>
        <w:pStyle w:val="CAP-CorrigesQuestions"/>
        <w:spacing w:after="120"/>
        <w:ind w:left="714" w:hanging="357"/>
      </w:pPr>
      <w:r w:rsidRPr="00CA71BF">
        <w:t xml:space="preserve">Réalisez une fiche de présentation de votre entreprise et une fiche de présentation de </w:t>
      </w:r>
      <w:r w:rsidR="00284F49">
        <w:t>vos</w:t>
      </w:r>
      <w:r w:rsidR="00284F49" w:rsidRPr="00CA71BF">
        <w:t xml:space="preserve"> </w:t>
      </w:r>
      <w:r w:rsidRPr="00CA71BF">
        <w:t>produit</w:t>
      </w:r>
      <w:r w:rsidR="00284F49">
        <w:t>s</w:t>
      </w:r>
      <w:r w:rsidRPr="00CA71BF">
        <w:t>.</w:t>
      </w:r>
    </w:p>
    <w:tbl>
      <w:tblPr>
        <w:tblStyle w:val="Grilledutableau"/>
        <w:tblW w:w="0" w:type="auto"/>
        <w:tblCellMar>
          <w:top w:w="57" w:type="dxa"/>
          <w:left w:w="85" w:type="dxa"/>
          <w:bottom w:w="57" w:type="dxa"/>
          <w:right w:w="85" w:type="dxa"/>
        </w:tblCellMar>
        <w:tblLook w:val="04A0" w:firstRow="1" w:lastRow="0" w:firstColumn="1" w:lastColumn="0" w:noHBand="0" w:noVBand="1"/>
      </w:tblPr>
      <w:tblGrid>
        <w:gridCol w:w="1661"/>
        <w:gridCol w:w="1453"/>
        <w:gridCol w:w="5946"/>
      </w:tblGrid>
      <w:tr w:rsidR="00E04DE5" w14:paraId="759F8CB7" w14:textId="77777777" w:rsidTr="0037146F">
        <w:tc>
          <w:tcPr>
            <w:tcW w:w="9060" w:type="dxa"/>
            <w:gridSpan w:val="3"/>
            <w:shd w:val="clear" w:color="auto" w:fill="D9D9D9" w:themeFill="background1" w:themeFillShade="D9"/>
          </w:tcPr>
          <w:p w14:paraId="16F950DB" w14:textId="029F3C60" w:rsidR="00E04DE5" w:rsidRPr="00EC4394" w:rsidRDefault="00E04DE5" w:rsidP="0037146F">
            <w:pPr>
              <w:pStyle w:val="CAP-CorrigesTableaux"/>
              <w:spacing w:before="0"/>
              <w:rPr>
                <w:b/>
              </w:rPr>
            </w:pPr>
            <w:r w:rsidRPr="00EC4394">
              <w:rPr>
                <w:b/>
              </w:rPr>
              <w:t>Fiche entreprise</w:t>
            </w:r>
          </w:p>
        </w:tc>
      </w:tr>
      <w:tr w:rsidR="00E04DE5" w14:paraId="23114624" w14:textId="77777777" w:rsidTr="0037146F">
        <w:tc>
          <w:tcPr>
            <w:tcW w:w="1661" w:type="dxa"/>
            <w:vAlign w:val="center"/>
          </w:tcPr>
          <w:p w14:paraId="04E63A4D" w14:textId="77777777" w:rsidR="00E04DE5" w:rsidRPr="00EC4394" w:rsidRDefault="00E04DE5" w:rsidP="0037146F">
            <w:pPr>
              <w:pStyle w:val="CAP-CorrigesTableaux"/>
              <w:spacing w:before="0"/>
              <w:rPr>
                <w:b/>
              </w:rPr>
            </w:pPr>
            <w:r w:rsidRPr="00EC4394">
              <w:rPr>
                <w:b/>
              </w:rPr>
              <w:t>Raison sociale</w:t>
            </w:r>
          </w:p>
        </w:tc>
        <w:tc>
          <w:tcPr>
            <w:tcW w:w="7399" w:type="dxa"/>
            <w:gridSpan w:val="2"/>
          </w:tcPr>
          <w:p w14:paraId="0F574C28" w14:textId="77777777" w:rsidR="00E04DE5" w:rsidRPr="00EC4394" w:rsidRDefault="00E04DE5" w:rsidP="0037146F">
            <w:pPr>
              <w:pStyle w:val="CAP-CorrigesTableaux"/>
              <w:spacing w:before="0"/>
            </w:pPr>
            <w:r w:rsidRPr="00EC4394">
              <w:t>Le Sérail</w:t>
            </w:r>
          </w:p>
        </w:tc>
      </w:tr>
      <w:tr w:rsidR="00E04DE5" w14:paraId="13CE6C5A" w14:textId="77777777" w:rsidTr="0037146F">
        <w:tc>
          <w:tcPr>
            <w:tcW w:w="1661" w:type="dxa"/>
            <w:vAlign w:val="center"/>
          </w:tcPr>
          <w:p w14:paraId="68BCA1FA" w14:textId="77777777" w:rsidR="00E04DE5" w:rsidRPr="00EC4394" w:rsidRDefault="00E04DE5" w:rsidP="0037146F">
            <w:pPr>
              <w:pStyle w:val="CAP-CorrigesTableaux"/>
              <w:spacing w:before="0"/>
              <w:rPr>
                <w:b/>
              </w:rPr>
            </w:pPr>
            <w:r w:rsidRPr="00EC4394">
              <w:rPr>
                <w:b/>
              </w:rPr>
              <w:t>Activité</w:t>
            </w:r>
          </w:p>
        </w:tc>
        <w:tc>
          <w:tcPr>
            <w:tcW w:w="7399" w:type="dxa"/>
            <w:gridSpan w:val="2"/>
          </w:tcPr>
          <w:p w14:paraId="279ED7ED" w14:textId="77777777" w:rsidR="00E04DE5" w:rsidRPr="00EC4394" w:rsidRDefault="00E04DE5" w:rsidP="0037146F">
            <w:pPr>
              <w:pStyle w:val="CAP-CorrigesTableaux"/>
              <w:spacing w:before="0"/>
            </w:pPr>
            <w:r w:rsidRPr="00EC4394">
              <w:t>Savonnerie artisanale</w:t>
            </w:r>
          </w:p>
        </w:tc>
      </w:tr>
      <w:tr w:rsidR="00E04DE5" w14:paraId="4B6C764C" w14:textId="77777777" w:rsidTr="0037146F">
        <w:tc>
          <w:tcPr>
            <w:tcW w:w="1661" w:type="dxa"/>
            <w:vAlign w:val="center"/>
          </w:tcPr>
          <w:p w14:paraId="711F7695" w14:textId="77777777" w:rsidR="00E04DE5" w:rsidRPr="00EC4394" w:rsidRDefault="00E04DE5" w:rsidP="0037146F">
            <w:pPr>
              <w:pStyle w:val="CAP-CorrigesTableaux"/>
              <w:spacing w:before="0"/>
              <w:rPr>
                <w:b/>
              </w:rPr>
            </w:pPr>
            <w:r w:rsidRPr="00EC4394">
              <w:rPr>
                <w:b/>
              </w:rPr>
              <w:t>Siège social</w:t>
            </w:r>
          </w:p>
        </w:tc>
        <w:tc>
          <w:tcPr>
            <w:tcW w:w="7399" w:type="dxa"/>
            <w:gridSpan w:val="2"/>
          </w:tcPr>
          <w:p w14:paraId="5F1533AE" w14:textId="77777777" w:rsidR="00E04DE5" w:rsidRPr="00EC4394" w:rsidRDefault="00E04DE5" w:rsidP="0037146F">
            <w:pPr>
              <w:pStyle w:val="CAP-CorrigesTableaux"/>
              <w:spacing w:before="0"/>
            </w:pPr>
            <w:r w:rsidRPr="00EC4394">
              <w:t>Marseille</w:t>
            </w:r>
          </w:p>
        </w:tc>
      </w:tr>
      <w:tr w:rsidR="00E04DE5" w14:paraId="25958668" w14:textId="77777777" w:rsidTr="0037146F">
        <w:tc>
          <w:tcPr>
            <w:tcW w:w="1661" w:type="dxa"/>
            <w:vAlign w:val="center"/>
          </w:tcPr>
          <w:p w14:paraId="3AE47226" w14:textId="77777777" w:rsidR="00E04DE5" w:rsidRPr="00EC4394" w:rsidRDefault="00CE0779" w:rsidP="0037146F">
            <w:pPr>
              <w:pStyle w:val="CAP-CorrigesTableaux"/>
              <w:spacing w:before="0"/>
              <w:rPr>
                <w:b/>
              </w:rPr>
            </w:pPr>
            <w:r w:rsidRPr="00EC4394">
              <w:rPr>
                <w:b/>
              </w:rPr>
              <w:t>Distribution</w:t>
            </w:r>
          </w:p>
        </w:tc>
        <w:tc>
          <w:tcPr>
            <w:tcW w:w="7399" w:type="dxa"/>
            <w:gridSpan w:val="2"/>
          </w:tcPr>
          <w:p w14:paraId="68FBF93D" w14:textId="77777777" w:rsidR="00E04DE5" w:rsidRPr="00EC4394" w:rsidRDefault="00CE0779" w:rsidP="0037146F">
            <w:pPr>
              <w:pStyle w:val="CAP-CorrigesTableaux"/>
              <w:spacing w:before="0"/>
            </w:pPr>
            <w:r w:rsidRPr="00EC4394">
              <w:t>Magasins spécialisés, e</w:t>
            </w:r>
            <w:r w:rsidR="00031DA1" w:rsidRPr="00EC4394">
              <w:t>-</w:t>
            </w:r>
            <w:r w:rsidRPr="00EC4394">
              <w:t>commerce</w:t>
            </w:r>
          </w:p>
        </w:tc>
      </w:tr>
      <w:tr w:rsidR="00E04DE5" w14:paraId="73259F1D" w14:textId="77777777" w:rsidTr="0037146F">
        <w:tc>
          <w:tcPr>
            <w:tcW w:w="1661" w:type="dxa"/>
            <w:vAlign w:val="center"/>
          </w:tcPr>
          <w:p w14:paraId="7452172C" w14:textId="77777777" w:rsidR="00E04DE5" w:rsidRPr="00EC4394" w:rsidRDefault="00CE0779" w:rsidP="0037146F">
            <w:pPr>
              <w:pStyle w:val="CAP-CorrigesTableaux"/>
              <w:spacing w:before="0"/>
              <w:rPr>
                <w:b/>
              </w:rPr>
            </w:pPr>
            <w:r w:rsidRPr="00EC4394">
              <w:rPr>
                <w:b/>
              </w:rPr>
              <w:t>Performances commerciales</w:t>
            </w:r>
          </w:p>
        </w:tc>
        <w:tc>
          <w:tcPr>
            <w:tcW w:w="7399" w:type="dxa"/>
            <w:gridSpan w:val="2"/>
          </w:tcPr>
          <w:p w14:paraId="0C4FF98F" w14:textId="012BF171" w:rsidR="00E04DE5" w:rsidRPr="00EC4394" w:rsidRDefault="00CE0779" w:rsidP="0037146F">
            <w:pPr>
              <w:pStyle w:val="CAP-CorrigesTableaux"/>
              <w:spacing w:before="0"/>
            </w:pPr>
            <w:r w:rsidRPr="00EC4394">
              <w:t>Chiffre d’affaires en 2015 : 1 738</w:t>
            </w:r>
            <w:r w:rsidR="001E3526" w:rsidRPr="00EC4394">
              <w:t> 000 </w:t>
            </w:r>
            <w:r w:rsidRPr="00EC4394">
              <w:t>euros</w:t>
            </w:r>
            <w:r w:rsidR="001E3526" w:rsidRPr="00EC4394">
              <w:t>,</w:t>
            </w:r>
            <w:r w:rsidRPr="00EC4394">
              <w:t xml:space="preserve"> en augmentation de 20</w:t>
            </w:r>
            <w:r w:rsidR="001E3526" w:rsidRPr="00EC4394">
              <w:t> </w:t>
            </w:r>
            <w:r w:rsidRPr="00EC4394">
              <w:t>%</w:t>
            </w:r>
          </w:p>
        </w:tc>
      </w:tr>
      <w:tr w:rsidR="00DB4B6C" w14:paraId="77353E7D" w14:textId="77777777" w:rsidTr="0037146F">
        <w:tc>
          <w:tcPr>
            <w:tcW w:w="9060" w:type="dxa"/>
            <w:gridSpan w:val="3"/>
            <w:shd w:val="clear" w:color="auto" w:fill="D9D9D9" w:themeFill="background1" w:themeFillShade="D9"/>
          </w:tcPr>
          <w:p w14:paraId="062FEA1E" w14:textId="2EDC2767" w:rsidR="00DB4B6C" w:rsidRPr="00EC4394" w:rsidRDefault="00DB4B6C" w:rsidP="0037146F">
            <w:pPr>
              <w:pStyle w:val="CAP-CorrigesTableaux"/>
              <w:spacing w:before="0"/>
              <w:rPr>
                <w:b/>
              </w:rPr>
            </w:pPr>
            <w:r>
              <w:rPr>
                <w:b/>
              </w:rPr>
              <w:t>Produits</w:t>
            </w:r>
          </w:p>
        </w:tc>
      </w:tr>
      <w:tr w:rsidR="00DB4B6C" w14:paraId="7FE0C052" w14:textId="77777777" w:rsidTr="0037146F">
        <w:tc>
          <w:tcPr>
            <w:tcW w:w="3114" w:type="dxa"/>
            <w:gridSpan w:val="2"/>
            <w:vAlign w:val="center"/>
          </w:tcPr>
          <w:p w14:paraId="42EA0C1E" w14:textId="24F457E8" w:rsidR="00DB4B6C" w:rsidRPr="00EC4394" w:rsidRDefault="00DB4B6C" w:rsidP="0037146F">
            <w:pPr>
              <w:pStyle w:val="CAP-CorrigesTableaux"/>
              <w:spacing w:before="0"/>
              <w:rPr>
                <w:b/>
              </w:rPr>
            </w:pPr>
            <w:r w:rsidRPr="00EC4394">
              <w:t xml:space="preserve">Savons, savonnettes, savons liquides, shampoings, </w:t>
            </w:r>
            <w:r>
              <w:br/>
            </w:r>
            <w:r w:rsidRPr="00EC4394">
              <w:t>gels douche, paillettes de savons</w:t>
            </w:r>
          </w:p>
        </w:tc>
        <w:tc>
          <w:tcPr>
            <w:tcW w:w="5946" w:type="dxa"/>
          </w:tcPr>
          <w:p w14:paraId="27DFAAC6" w14:textId="77777777" w:rsidR="00DB4B6C" w:rsidRPr="00DB4B6C" w:rsidRDefault="00DB4B6C" w:rsidP="0037146F">
            <w:pPr>
              <w:pStyle w:val="CAP-CorrigesTableaux"/>
              <w:spacing w:before="0"/>
            </w:pPr>
            <w:r w:rsidRPr="00DB4B6C">
              <w:t>Produits naturels, hypoallergéniques, biodégradables</w:t>
            </w:r>
          </w:p>
          <w:p w14:paraId="0C56FAD0" w14:textId="26917FDE" w:rsidR="00DB4B6C" w:rsidRPr="00EC4394" w:rsidRDefault="00DB4B6C" w:rsidP="0037146F">
            <w:pPr>
              <w:pStyle w:val="CAP-CorrigesTableaux"/>
              <w:spacing w:before="0"/>
            </w:pPr>
            <w:r w:rsidRPr="00DB4B6C">
              <w:t>Produits labellisés « Entreprise du patrimoine vivant »</w:t>
            </w:r>
          </w:p>
        </w:tc>
      </w:tr>
    </w:tbl>
    <w:p w14:paraId="51A53577" w14:textId="77B53D44" w:rsidR="007C4A86" w:rsidRPr="00CA71BF" w:rsidRDefault="007C4A86" w:rsidP="001E3526">
      <w:pPr>
        <w:pStyle w:val="CAP-CorrigesQuestions"/>
      </w:pPr>
      <w:r w:rsidRPr="00CA71BF">
        <w:t xml:space="preserve">Analysez et synthétisez les principales informations sur la concurrence. </w:t>
      </w:r>
    </w:p>
    <w:p w14:paraId="4A01098B" w14:textId="77777777" w:rsidR="00840609" w:rsidRPr="00840609" w:rsidRDefault="00840609" w:rsidP="001E3526">
      <w:pPr>
        <w:pStyle w:val="CAP-Corriges-Rponses"/>
        <w:rPr>
          <w:b/>
        </w:rPr>
      </w:pPr>
      <w:r w:rsidRPr="00840609">
        <w:t>Les principales informations sur les concurrents du Sérail</w:t>
      </w:r>
      <w:r>
        <w:t xml:space="preserve"> : </w:t>
      </w:r>
    </w:p>
    <w:p w14:paraId="24D8083E" w14:textId="4D0DD051" w:rsidR="00CE0779" w:rsidRDefault="001E3526" w:rsidP="001E3526">
      <w:pPr>
        <w:pStyle w:val="CAP-Corriges-Rponses"/>
        <w:rPr>
          <w:b/>
        </w:rPr>
      </w:pPr>
      <w:r>
        <w:t>– l</w:t>
      </w:r>
      <w:r w:rsidRPr="00840609">
        <w:t xml:space="preserve">a </w:t>
      </w:r>
      <w:r w:rsidR="00840609" w:rsidRPr="00840609">
        <w:t xml:space="preserve">plupart des intervenants sur le marché du </w:t>
      </w:r>
      <w:r>
        <w:t>s</w:t>
      </w:r>
      <w:r w:rsidRPr="00840609">
        <w:t xml:space="preserve">avon </w:t>
      </w:r>
      <w:r w:rsidR="00840609" w:rsidRPr="00840609">
        <w:t>de Marseille ne sont pas des producteurs</w:t>
      </w:r>
      <w:r w:rsidR="00840609">
        <w:t xml:space="preserve"> de véritables </w:t>
      </w:r>
      <w:r>
        <w:t xml:space="preserve">savons </w:t>
      </w:r>
      <w:r w:rsidR="00840609">
        <w:t>de Marseille (</w:t>
      </w:r>
      <w:r>
        <w:t>Johnson &amp; </w:t>
      </w:r>
      <w:r w:rsidR="00840609">
        <w:t>Johnson, Henkel, Chantecler, savons fabriqués en Asie…)</w:t>
      </w:r>
      <w:r>
        <w:t> ;</w:t>
      </w:r>
    </w:p>
    <w:p w14:paraId="0EC0F7D6" w14:textId="7E416BD3" w:rsidR="00A6035C" w:rsidRDefault="001E3526" w:rsidP="001E3526">
      <w:pPr>
        <w:pStyle w:val="CAP-Corriges-Rponses"/>
      </w:pPr>
      <w:r>
        <w:t xml:space="preserve">– cinq </w:t>
      </w:r>
      <w:r w:rsidR="00840609">
        <w:t xml:space="preserve">autres savonneries historiques proposent, comme Le Sérail, un véritable </w:t>
      </w:r>
      <w:r>
        <w:t xml:space="preserve">savon </w:t>
      </w:r>
      <w:r w:rsidR="00840609">
        <w:t xml:space="preserve">de Marseille : Rampal Latour, Marius Fabre, </w:t>
      </w:r>
      <w:r w:rsidR="00A6035C">
        <w:t xml:space="preserve">la </w:t>
      </w:r>
      <w:r w:rsidR="00840609">
        <w:t xml:space="preserve">Licorne, La Compagnie des </w:t>
      </w:r>
      <w:r w:rsidR="00A6035C">
        <w:t xml:space="preserve">savons </w:t>
      </w:r>
      <w:r w:rsidR="00840609">
        <w:t xml:space="preserve">de Marseille, </w:t>
      </w:r>
      <w:r w:rsidR="00A6035C">
        <w:t xml:space="preserve">les </w:t>
      </w:r>
      <w:r w:rsidR="00840609">
        <w:t>Savonneries de l’</w:t>
      </w:r>
      <w:r w:rsidR="002C2FDA">
        <w:t>Atlantique</w:t>
      </w:r>
      <w:r w:rsidR="00840609">
        <w:t>.</w:t>
      </w:r>
    </w:p>
    <w:p w14:paraId="31E24EAB" w14:textId="2ED27311" w:rsidR="007C4A86" w:rsidRPr="00CA71BF" w:rsidRDefault="007C4A86" w:rsidP="0037146F">
      <w:pPr>
        <w:pStyle w:val="CAP-CorrigesQuestions"/>
        <w:spacing w:after="120"/>
        <w:ind w:left="714" w:hanging="357"/>
      </w:pPr>
      <w:r w:rsidRPr="00CA71BF">
        <w:t xml:space="preserve">Élaborez une fiche client rassemblant les principales informations sur le réseau de distribution prospecté et sur sa stratégie. </w:t>
      </w:r>
    </w:p>
    <w:tbl>
      <w:tblPr>
        <w:tblStyle w:val="Grilledutableau"/>
        <w:tblW w:w="0" w:type="auto"/>
        <w:tblCellMar>
          <w:top w:w="57" w:type="dxa"/>
          <w:left w:w="85" w:type="dxa"/>
          <w:bottom w:w="57" w:type="dxa"/>
          <w:right w:w="85" w:type="dxa"/>
        </w:tblCellMar>
        <w:tblLook w:val="04A0" w:firstRow="1" w:lastRow="0" w:firstColumn="1" w:lastColumn="0" w:noHBand="0" w:noVBand="1"/>
      </w:tblPr>
      <w:tblGrid>
        <w:gridCol w:w="1664"/>
        <w:gridCol w:w="7398"/>
      </w:tblGrid>
      <w:tr w:rsidR="002C2FDA" w14:paraId="542ED966" w14:textId="77777777" w:rsidTr="0037146F">
        <w:tc>
          <w:tcPr>
            <w:tcW w:w="9210" w:type="dxa"/>
            <w:gridSpan w:val="2"/>
            <w:shd w:val="clear" w:color="auto" w:fill="D9D9D9" w:themeFill="background1" w:themeFillShade="D9"/>
          </w:tcPr>
          <w:p w14:paraId="1F63D6A9" w14:textId="77777777" w:rsidR="002C2FDA" w:rsidRPr="00EC4394" w:rsidRDefault="002C2FDA" w:rsidP="0037146F">
            <w:pPr>
              <w:pStyle w:val="CAP-CorrigesTableaux"/>
              <w:spacing w:before="0"/>
              <w:rPr>
                <w:b/>
              </w:rPr>
            </w:pPr>
            <w:r w:rsidRPr="00EC4394">
              <w:rPr>
                <w:b/>
              </w:rPr>
              <w:t>Fiche distributeur</w:t>
            </w:r>
          </w:p>
        </w:tc>
      </w:tr>
      <w:tr w:rsidR="002C2FDA" w14:paraId="44602383" w14:textId="77777777" w:rsidTr="0037146F">
        <w:tc>
          <w:tcPr>
            <w:tcW w:w="1668" w:type="dxa"/>
            <w:vAlign w:val="center"/>
          </w:tcPr>
          <w:p w14:paraId="24570D40" w14:textId="77777777" w:rsidR="002C2FDA" w:rsidRPr="00EC4394" w:rsidRDefault="002C2FDA" w:rsidP="0037146F">
            <w:pPr>
              <w:pStyle w:val="CAP-CorrigesTableaux"/>
              <w:spacing w:before="0"/>
              <w:rPr>
                <w:b/>
              </w:rPr>
            </w:pPr>
            <w:r w:rsidRPr="00EC4394">
              <w:rPr>
                <w:b/>
              </w:rPr>
              <w:t>Raison sociale</w:t>
            </w:r>
          </w:p>
        </w:tc>
        <w:tc>
          <w:tcPr>
            <w:tcW w:w="7542" w:type="dxa"/>
          </w:tcPr>
          <w:p w14:paraId="3AA41902" w14:textId="77777777" w:rsidR="002C2FDA" w:rsidRPr="00E04DE5" w:rsidRDefault="002C2FDA" w:rsidP="0037146F">
            <w:pPr>
              <w:pStyle w:val="CAP-CorrigesTableaux"/>
              <w:spacing w:before="0"/>
            </w:pPr>
            <w:r>
              <w:t>Super U</w:t>
            </w:r>
          </w:p>
        </w:tc>
      </w:tr>
      <w:tr w:rsidR="002C2FDA" w14:paraId="1C6A1C59" w14:textId="77777777" w:rsidTr="0037146F">
        <w:tc>
          <w:tcPr>
            <w:tcW w:w="1668" w:type="dxa"/>
            <w:vAlign w:val="center"/>
          </w:tcPr>
          <w:p w14:paraId="373F44DD" w14:textId="77777777" w:rsidR="002C2FDA" w:rsidRPr="00EC4394" w:rsidRDefault="002C2FDA" w:rsidP="0037146F">
            <w:pPr>
              <w:pStyle w:val="CAP-CorrigesTableaux"/>
              <w:spacing w:before="0"/>
              <w:rPr>
                <w:b/>
              </w:rPr>
            </w:pPr>
            <w:r w:rsidRPr="00EC4394">
              <w:rPr>
                <w:b/>
              </w:rPr>
              <w:t>Statut</w:t>
            </w:r>
          </w:p>
        </w:tc>
        <w:tc>
          <w:tcPr>
            <w:tcW w:w="7542" w:type="dxa"/>
          </w:tcPr>
          <w:p w14:paraId="114197D2" w14:textId="77777777" w:rsidR="002C2FDA" w:rsidRPr="00E04DE5" w:rsidRDefault="002C2FDA" w:rsidP="0037146F">
            <w:pPr>
              <w:pStyle w:val="CAP-CorrigesTableaux"/>
              <w:spacing w:before="0"/>
            </w:pPr>
            <w:r>
              <w:t>Coopérative de commerçants</w:t>
            </w:r>
          </w:p>
        </w:tc>
      </w:tr>
      <w:tr w:rsidR="00031DA1" w14:paraId="32EEB7D3" w14:textId="77777777" w:rsidTr="0037146F">
        <w:tc>
          <w:tcPr>
            <w:tcW w:w="1668" w:type="dxa"/>
            <w:vAlign w:val="center"/>
          </w:tcPr>
          <w:p w14:paraId="2DCE39A1" w14:textId="77777777" w:rsidR="00031DA1" w:rsidRPr="00EC4394" w:rsidRDefault="00031DA1" w:rsidP="0037146F">
            <w:pPr>
              <w:pStyle w:val="CAP-CorrigesTableaux"/>
              <w:spacing w:before="0"/>
              <w:rPr>
                <w:b/>
              </w:rPr>
            </w:pPr>
            <w:r w:rsidRPr="00EC4394">
              <w:rPr>
                <w:b/>
              </w:rPr>
              <w:t>Type de réseau</w:t>
            </w:r>
          </w:p>
        </w:tc>
        <w:tc>
          <w:tcPr>
            <w:tcW w:w="7542" w:type="dxa"/>
          </w:tcPr>
          <w:p w14:paraId="5B85B146" w14:textId="77777777" w:rsidR="00031DA1" w:rsidRDefault="00031DA1" w:rsidP="0037146F">
            <w:pPr>
              <w:pStyle w:val="CAP-CorrigesTableaux"/>
              <w:spacing w:before="0"/>
            </w:pPr>
            <w:r>
              <w:t>Associé</w:t>
            </w:r>
          </w:p>
        </w:tc>
      </w:tr>
      <w:tr w:rsidR="002C2FDA" w14:paraId="42D91DDF" w14:textId="77777777" w:rsidTr="0037146F">
        <w:tc>
          <w:tcPr>
            <w:tcW w:w="1668" w:type="dxa"/>
            <w:vAlign w:val="center"/>
          </w:tcPr>
          <w:p w14:paraId="0B0EFAFD" w14:textId="77777777" w:rsidR="002C2FDA" w:rsidRPr="00EC4394" w:rsidRDefault="002C2FDA" w:rsidP="0037146F">
            <w:pPr>
              <w:pStyle w:val="CAP-CorrigesTableaux"/>
              <w:spacing w:before="0"/>
              <w:rPr>
                <w:b/>
              </w:rPr>
            </w:pPr>
            <w:r w:rsidRPr="00EC4394">
              <w:rPr>
                <w:b/>
              </w:rPr>
              <w:t>Activité</w:t>
            </w:r>
          </w:p>
        </w:tc>
        <w:tc>
          <w:tcPr>
            <w:tcW w:w="7542" w:type="dxa"/>
          </w:tcPr>
          <w:p w14:paraId="58BF6D83" w14:textId="5A951EED" w:rsidR="002C2FDA" w:rsidRDefault="002C2FDA" w:rsidP="0037146F">
            <w:pPr>
              <w:pStyle w:val="CAP-CorrigesTableaux"/>
              <w:spacing w:before="0"/>
            </w:pPr>
            <w:r>
              <w:t xml:space="preserve">Grande et </w:t>
            </w:r>
            <w:r w:rsidR="00A6035C">
              <w:t>m</w:t>
            </w:r>
            <w:r>
              <w:t>oyenne surface à dominante alimentaire</w:t>
            </w:r>
          </w:p>
        </w:tc>
      </w:tr>
      <w:tr w:rsidR="002C2FDA" w14:paraId="62B03EFF" w14:textId="77777777" w:rsidTr="0037146F">
        <w:tc>
          <w:tcPr>
            <w:tcW w:w="1668" w:type="dxa"/>
            <w:vAlign w:val="center"/>
          </w:tcPr>
          <w:p w14:paraId="1E5BC157" w14:textId="77777777" w:rsidR="002C2FDA" w:rsidRPr="00EC4394" w:rsidRDefault="002C2FDA" w:rsidP="0037146F">
            <w:pPr>
              <w:pStyle w:val="CAP-CorrigesTableaux"/>
              <w:spacing w:before="0"/>
              <w:rPr>
                <w:b/>
              </w:rPr>
            </w:pPr>
            <w:r w:rsidRPr="00EC4394">
              <w:rPr>
                <w:b/>
              </w:rPr>
              <w:t>Nombre de points de vente et formats</w:t>
            </w:r>
          </w:p>
        </w:tc>
        <w:tc>
          <w:tcPr>
            <w:tcW w:w="7542" w:type="dxa"/>
          </w:tcPr>
          <w:p w14:paraId="4114EB77" w14:textId="7733BA66" w:rsidR="002C2FDA" w:rsidRDefault="002C2FDA" w:rsidP="0037146F">
            <w:pPr>
              <w:pStyle w:val="CAP-CorrigesTableaux"/>
              <w:spacing w:before="0"/>
            </w:pPr>
            <w:r>
              <w:t>1</w:t>
            </w:r>
            <w:r w:rsidR="00284F49">
              <w:t> </w:t>
            </w:r>
            <w:r>
              <w:t>575 points de vente</w:t>
            </w:r>
          </w:p>
          <w:p w14:paraId="5A9A0B4C" w14:textId="45771592" w:rsidR="002C2FDA" w:rsidRPr="00E04DE5" w:rsidRDefault="002C2FDA" w:rsidP="0037146F">
            <w:pPr>
              <w:pStyle w:val="CAP-CorrigesTableaux"/>
              <w:spacing w:before="0"/>
            </w:pPr>
            <w:r>
              <w:t xml:space="preserve">Formats : </w:t>
            </w:r>
            <w:r w:rsidR="00AF1B71">
              <w:t>hyper</w:t>
            </w:r>
            <w:r>
              <w:t xml:space="preserve">, super, </w:t>
            </w:r>
            <w:r w:rsidR="00A6035C">
              <w:t>supérette</w:t>
            </w:r>
          </w:p>
        </w:tc>
      </w:tr>
      <w:tr w:rsidR="002C2FDA" w14:paraId="0DAD0209" w14:textId="77777777" w:rsidTr="0037146F">
        <w:tc>
          <w:tcPr>
            <w:tcW w:w="1668" w:type="dxa"/>
            <w:vAlign w:val="center"/>
          </w:tcPr>
          <w:p w14:paraId="1E6D950E" w14:textId="77777777" w:rsidR="002C2FDA" w:rsidRPr="00EC4394" w:rsidRDefault="002C2FDA" w:rsidP="0037146F">
            <w:pPr>
              <w:pStyle w:val="CAP-CorrigesTableaux"/>
              <w:spacing w:before="0"/>
              <w:rPr>
                <w:b/>
              </w:rPr>
            </w:pPr>
            <w:r w:rsidRPr="00EC4394">
              <w:rPr>
                <w:b/>
              </w:rPr>
              <w:t>Performances commerciales</w:t>
            </w:r>
          </w:p>
        </w:tc>
        <w:tc>
          <w:tcPr>
            <w:tcW w:w="7542" w:type="dxa"/>
          </w:tcPr>
          <w:p w14:paraId="6CFBFA72" w14:textId="04835690" w:rsidR="002C2FDA" w:rsidRDefault="002C2FDA" w:rsidP="0037146F">
            <w:pPr>
              <w:pStyle w:val="CAP-CorrigesTableaux"/>
              <w:spacing w:before="0"/>
            </w:pPr>
            <w:r>
              <w:t>Parts de marché : 10</w:t>
            </w:r>
            <w:r w:rsidR="00A6035C">
              <w:t>,</w:t>
            </w:r>
            <w:r>
              <w:t>4</w:t>
            </w:r>
            <w:r w:rsidR="00A6035C">
              <w:t> </w:t>
            </w:r>
            <w:r>
              <w:t>% en 2016</w:t>
            </w:r>
          </w:p>
          <w:p w14:paraId="0BC48849" w14:textId="3D9C8198" w:rsidR="002C2FDA" w:rsidRPr="00CE0779" w:rsidRDefault="002C2FDA" w:rsidP="0037146F">
            <w:pPr>
              <w:pStyle w:val="CAP-CorrigesTableaux"/>
              <w:spacing w:before="0"/>
            </w:pPr>
            <w:r>
              <w:t>Sixième distributeur alimentaire en France</w:t>
            </w:r>
          </w:p>
        </w:tc>
      </w:tr>
      <w:tr w:rsidR="002C2FDA" w14:paraId="64937177" w14:textId="77777777" w:rsidTr="0037146F">
        <w:tc>
          <w:tcPr>
            <w:tcW w:w="1668" w:type="dxa"/>
            <w:vAlign w:val="center"/>
          </w:tcPr>
          <w:p w14:paraId="4133B882" w14:textId="77777777" w:rsidR="002C2FDA" w:rsidRPr="00EC4394" w:rsidRDefault="002C2FDA" w:rsidP="0037146F">
            <w:pPr>
              <w:pStyle w:val="CAP-CorrigesTableaux"/>
              <w:spacing w:before="0"/>
              <w:rPr>
                <w:b/>
              </w:rPr>
            </w:pPr>
            <w:r w:rsidRPr="00EC4394">
              <w:rPr>
                <w:b/>
              </w:rPr>
              <w:t>Axes de développement</w:t>
            </w:r>
          </w:p>
        </w:tc>
        <w:tc>
          <w:tcPr>
            <w:tcW w:w="7542" w:type="dxa"/>
          </w:tcPr>
          <w:p w14:paraId="783A37A1" w14:textId="578E1D30" w:rsidR="002C2FDA" w:rsidRDefault="00284F49" w:rsidP="0037146F">
            <w:pPr>
              <w:pStyle w:val="CAP-CorrigesTableaux"/>
              <w:spacing w:before="0"/>
            </w:pPr>
            <w:r>
              <w:t>•</w:t>
            </w:r>
            <w:r w:rsidR="00A6035C">
              <w:t xml:space="preserve"> </w:t>
            </w:r>
            <w:r>
              <w:t xml:space="preserve">Croissance </w:t>
            </w:r>
            <w:r w:rsidR="002C2FDA">
              <w:t xml:space="preserve">interne : augmentation du nombre de magasins et du </w:t>
            </w:r>
            <w:r w:rsidR="00A6035C">
              <w:t>drive</w:t>
            </w:r>
          </w:p>
          <w:p w14:paraId="6C75049C" w14:textId="3C718641" w:rsidR="002C2FDA" w:rsidRDefault="00284F49" w:rsidP="0037146F">
            <w:pPr>
              <w:pStyle w:val="CAP-CorrigesTableaux"/>
              <w:spacing w:before="0"/>
            </w:pPr>
            <w:r>
              <w:t>•</w:t>
            </w:r>
            <w:r w:rsidR="00A6035C">
              <w:t xml:space="preserve"> </w:t>
            </w:r>
            <w:r>
              <w:t xml:space="preserve">Croissance </w:t>
            </w:r>
            <w:r w:rsidR="002C2FDA">
              <w:t>à l’export : augmentation du nombre de points de vente à l’étranger et notamment en Afrique</w:t>
            </w:r>
          </w:p>
          <w:p w14:paraId="603ECEE1" w14:textId="66B78C14" w:rsidR="002C2FDA" w:rsidRPr="00CE0779" w:rsidRDefault="00284F49" w:rsidP="0037146F">
            <w:pPr>
              <w:pStyle w:val="CAP-CorrigesTableaux"/>
              <w:spacing w:before="0"/>
            </w:pPr>
            <w:r>
              <w:t>•</w:t>
            </w:r>
            <w:r w:rsidR="00A6035C">
              <w:t xml:space="preserve"> </w:t>
            </w:r>
            <w:r>
              <w:t xml:space="preserve">Développement </w:t>
            </w:r>
            <w:r w:rsidR="002C2FDA">
              <w:t xml:space="preserve">du </w:t>
            </w:r>
            <w:r w:rsidR="00A6035C">
              <w:t>bio</w:t>
            </w:r>
            <w:r w:rsidR="002C2FDA">
              <w:t>, du commerce équitable et du développement durable</w:t>
            </w:r>
          </w:p>
        </w:tc>
      </w:tr>
    </w:tbl>
    <w:p w14:paraId="784F3C41" w14:textId="2A85DA1F" w:rsidR="007C4A86" w:rsidRPr="00CA71BF" w:rsidRDefault="007C4A86" w:rsidP="0037146F">
      <w:pPr>
        <w:pStyle w:val="CAP-CorrigesQuestions"/>
        <w:spacing w:after="120"/>
        <w:ind w:left="714" w:hanging="357"/>
      </w:pPr>
      <w:r w:rsidRPr="00CA71BF">
        <w:t>Préparez une fiche présentant les attentes des clients en matière de produits d’hygiène et précisez comment votre produit répond à ces attentes.</w:t>
      </w:r>
    </w:p>
    <w:tbl>
      <w:tblPr>
        <w:tblStyle w:val="Grilledutableau"/>
        <w:tblW w:w="0" w:type="auto"/>
        <w:tblInd w:w="-34" w:type="dxa"/>
        <w:tblCellMar>
          <w:top w:w="57" w:type="dxa"/>
          <w:left w:w="85" w:type="dxa"/>
          <w:bottom w:w="57" w:type="dxa"/>
          <w:right w:w="85" w:type="dxa"/>
        </w:tblCellMar>
        <w:tblLook w:val="04A0" w:firstRow="1" w:lastRow="0" w:firstColumn="1" w:lastColumn="0" w:noHBand="0" w:noVBand="1"/>
      </w:tblPr>
      <w:tblGrid>
        <w:gridCol w:w="4428"/>
        <w:gridCol w:w="4668"/>
      </w:tblGrid>
      <w:tr w:rsidR="002C2FDA" w:rsidRPr="00EC4394" w14:paraId="3759EC4A" w14:textId="77777777" w:rsidTr="0037146F">
        <w:tc>
          <w:tcPr>
            <w:tcW w:w="4537" w:type="dxa"/>
            <w:shd w:val="clear" w:color="auto" w:fill="D9D9D9" w:themeFill="background1" w:themeFillShade="D9"/>
          </w:tcPr>
          <w:p w14:paraId="093608C0" w14:textId="77777777" w:rsidR="002C2FDA" w:rsidRPr="00EC4394" w:rsidRDefault="002C2FDA" w:rsidP="0037146F">
            <w:pPr>
              <w:pStyle w:val="CAP-CorrigesTableaux"/>
              <w:spacing w:before="0"/>
              <w:rPr>
                <w:b/>
              </w:rPr>
            </w:pPr>
            <w:r w:rsidRPr="00EC4394">
              <w:rPr>
                <w:b/>
              </w:rPr>
              <w:t>Attentes clients</w:t>
            </w:r>
          </w:p>
        </w:tc>
        <w:tc>
          <w:tcPr>
            <w:tcW w:w="4783" w:type="dxa"/>
            <w:shd w:val="clear" w:color="auto" w:fill="D9D9D9" w:themeFill="background1" w:themeFillShade="D9"/>
          </w:tcPr>
          <w:p w14:paraId="78FA59F4" w14:textId="77777777" w:rsidR="002C2FDA" w:rsidRPr="00EC4394" w:rsidRDefault="002C2FDA" w:rsidP="0037146F">
            <w:pPr>
              <w:pStyle w:val="CAP-CorrigesTableaux"/>
              <w:spacing w:before="0"/>
              <w:rPr>
                <w:b/>
              </w:rPr>
            </w:pPr>
            <w:r w:rsidRPr="00EC4394">
              <w:rPr>
                <w:b/>
              </w:rPr>
              <w:t>Réponse produit</w:t>
            </w:r>
          </w:p>
        </w:tc>
      </w:tr>
      <w:tr w:rsidR="008274AF" w14:paraId="4170D426" w14:textId="77777777" w:rsidTr="0037146F">
        <w:tc>
          <w:tcPr>
            <w:tcW w:w="4537" w:type="dxa"/>
          </w:tcPr>
          <w:p w14:paraId="0FCA9619" w14:textId="6C0D9E97" w:rsidR="008274AF" w:rsidRPr="002C2FDA" w:rsidRDefault="008274AF" w:rsidP="0037146F">
            <w:pPr>
              <w:pStyle w:val="CAP-CorrigesTableaux"/>
              <w:spacing w:before="0"/>
            </w:pPr>
            <w:r w:rsidRPr="002C2FDA">
              <w:t xml:space="preserve">Attente de </w:t>
            </w:r>
            <w:r>
              <w:t>produits naturels</w:t>
            </w:r>
            <w:r w:rsidRPr="002C2FDA">
              <w:t xml:space="preserve"> </w:t>
            </w:r>
            <w:r>
              <w:t xml:space="preserve">et </w:t>
            </w:r>
            <w:r w:rsidR="00A6035C">
              <w:t>b</w:t>
            </w:r>
            <w:r w:rsidR="00A6035C" w:rsidRPr="002C2FDA">
              <w:t>io</w:t>
            </w:r>
          </w:p>
        </w:tc>
        <w:tc>
          <w:tcPr>
            <w:tcW w:w="4783" w:type="dxa"/>
          </w:tcPr>
          <w:p w14:paraId="69ECEDEF" w14:textId="618A040F" w:rsidR="008274AF" w:rsidRPr="008274AF" w:rsidRDefault="008274AF" w:rsidP="0037146F">
            <w:pPr>
              <w:pStyle w:val="CAP-CorrigesTableaux"/>
              <w:spacing w:before="0"/>
            </w:pPr>
            <w:r w:rsidRPr="008274AF">
              <w:t>Savon de Marseille fabriqué à partir d’ingrédients 100</w:t>
            </w:r>
            <w:r w:rsidR="00A6035C">
              <w:t> </w:t>
            </w:r>
            <w:r w:rsidRPr="008274AF">
              <w:t>% naturels (</w:t>
            </w:r>
            <w:r w:rsidR="00A6035C">
              <w:t>h</w:t>
            </w:r>
            <w:r w:rsidR="00A6035C" w:rsidRPr="008274AF">
              <w:t xml:space="preserve">uile </w:t>
            </w:r>
            <w:r w:rsidRPr="008274AF">
              <w:t>d’olive et produits naturels)</w:t>
            </w:r>
          </w:p>
        </w:tc>
      </w:tr>
      <w:tr w:rsidR="008274AF" w14:paraId="48F0CA87" w14:textId="77777777" w:rsidTr="0037146F">
        <w:trPr>
          <w:trHeight w:val="173"/>
        </w:trPr>
        <w:tc>
          <w:tcPr>
            <w:tcW w:w="4537" w:type="dxa"/>
          </w:tcPr>
          <w:p w14:paraId="208785FB" w14:textId="06CAA15F" w:rsidR="008274AF" w:rsidRPr="002C2FDA" w:rsidRDefault="008274AF" w:rsidP="0037146F">
            <w:pPr>
              <w:pStyle w:val="CAP-CorrigesTableaux"/>
              <w:spacing w:before="0"/>
            </w:pPr>
            <w:r w:rsidRPr="002C2FDA">
              <w:t xml:space="preserve">Mode du </w:t>
            </w:r>
            <w:r w:rsidR="00A6035C">
              <w:t>s</w:t>
            </w:r>
            <w:r w:rsidR="00A6035C" w:rsidRPr="002C2FDA">
              <w:t xml:space="preserve">avon </w:t>
            </w:r>
            <w:r w:rsidRPr="002C2FDA">
              <w:t>de Marseille</w:t>
            </w:r>
          </w:p>
        </w:tc>
        <w:tc>
          <w:tcPr>
            <w:tcW w:w="4783" w:type="dxa"/>
          </w:tcPr>
          <w:p w14:paraId="0A2BAF4D" w14:textId="269D7EE6" w:rsidR="008274AF" w:rsidRPr="008274AF" w:rsidRDefault="008274AF" w:rsidP="0037146F">
            <w:pPr>
              <w:pStyle w:val="CAP-CorrigesTableaux"/>
              <w:spacing w:before="0"/>
            </w:pPr>
            <w:r w:rsidRPr="008274AF">
              <w:t xml:space="preserve">Véritable </w:t>
            </w:r>
            <w:r w:rsidR="00A6035C">
              <w:t>s</w:t>
            </w:r>
            <w:r w:rsidR="00A6035C" w:rsidRPr="008274AF">
              <w:t xml:space="preserve">avon </w:t>
            </w:r>
            <w:r>
              <w:t>de Ma</w:t>
            </w:r>
            <w:r w:rsidRPr="008274AF">
              <w:t>rseille</w:t>
            </w:r>
          </w:p>
        </w:tc>
      </w:tr>
      <w:tr w:rsidR="008274AF" w14:paraId="13F765D5" w14:textId="77777777" w:rsidTr="0037146F">
        <w:trPr>
          <w:trHeight w:val="173"/>
        </w:trPr>
        <w:tc>
          <w:tcPr>
            <w:tcW w:w="4537" w:type="dxa"/>
          </w:tcPr>
          <w:p w14:paraId="589687AA" w14:textId="0319F8AD" w:rsidR="008274AF" w:rsidRPr="002C2FDA" w:rsidRDefault="008274AF" w:rsidP="0037146F">
            <w:pPr>
              <w:pStyle w:val="CAP-CorrigesTableaux"/>
              <w:spacing w:before="0"/>
            </w:pPr>
            <w:r>
              <w:t xml:space="preserve">Attente de produits </w:t>
            </w:r>
            <w:r w:rsidR="00A6035C">
              <w:t>multi</w:t>
            </w:r>
            <w:r>
              <w:t>-usages</w:t>
            </w:r>
          </w:p>
        </w:tc>
        <w:tc>
          <w:tcPr>
            <w:tcW w:w="4783" w:type="dxa"/>
          </w:tcPr>
          <w:p w14:paraId="21DF70CE" w14:textId="77777777" w:rsidR="008274AF" w:rsidRPr="008274AF" w:rsidRDefault="008274AF" w:rsidP="0037146F">
            <w:pPr>
              <w:pStyle w:val="CAP-CorrigesTableaux"/>
              <w:spacing w:before="0"/>
            </w:pPr>
            <w:r w:rsidRPr="008274AF">
              <w:t>Savon utilisable pour le corps, le linge, le ménage</w:t>
            </w:r>
            <w:r>
              <w:t>, la vaisselle</w:t>
            </w:r>
          </w:p>
        </w:tc>
      </w:tr>
      <w:tr w:rsidR="008274AF" w14:paraId="690C8746" w14:textId="77777777" w:rsidTr="0037146F">
        <w:trPr>
          <w:trHeight w:val="173"/>
        </w:trPr>
        <w:tc>
          <w:tcPr>
            <w:tcW w:w="4537" w:type="dxa"/>
          </w:tcPr>
          <w:p w14:paraId="150A4B70" w14:textId="77777777" w:rsidR="008274AF" w:rsidRDefault="008274AF" w:rsidP="0037146F">
            <w:pPr>
              <w:pStyle w:val="CAP-CorrigesTableaux"/>
              <w:spacing w:before="0"/>
            </w:pPr>
            <w:r>
              <w:t>Attente de produits favorisant le développement durable</w:t>
            </w:r>
          </w:p>
        </w:tc>
        <w:tc>
          <w:tcPr>
            <w:tcW w:w="4783" w:type="dxa"/>
          </w:tcPr>
          <w:p w14:paraId="46FCBDDC" w14:textId="77777777" w:rsidR="008274AF" w:rsidRPr="008274AF" w:rsidRDefault="008274AF" w:rsidP="0037146F">
            <w:pPr>
              <w:pStyle w:val="CAP-CorrigesTableaux"/>
              <w:spacing w:before="0"/>
            </w:pPr>
            <w:r w:rsidRPr="008274AF">
              <w:t>Produit non polluant sans aucun impact sur l’environnement</w:t>
            </w:r>
          </w:p>
        </w:tc>
      </w:tr>
      <w:tr w:rsidR="008274AF" w14:paraId="1CD54B46" w14:textId="77777777" w:rsidTr="0037146F">
        <w:trPr>
          <w:trHeight w:val="173"/>
        </w:trPr>
        <w:tc>
          <w:tcPr>
            <w:tcW w:w="4537" w:type="dxa"/>
          </w:tcPr>
          <w:p w14:paraId="20AE66EB" w14:textId="77777777" w:rsidR="008274AF" w:rsidRDefault="008274AF" w:rsidP="0037146F">
            <w:pPr>
              <w:pStyle w:val="CAP-CorrigesTableaux"/>
              <w:spacing w:before="0"/>
            </w:pPr>
            <w:r>
              <w:t>Attente de produit</w:t>
            </w:r>
            <w:r w:rsidR="009653A8">
              <w:t>s</w:t>
            </w:r>
            <w:r>
              <w:t xml:space="preserve"> économique</w:t>
            </w:r>
            <w:r w:rsidR="009653A8">
              <w:t>s</w:t>
            </w:r>
          </w:p>
        </w:tc>
        <w:tc>
          <w:tcPr>
            <w:tcW w:w="4783" w:type="dxa"/>
          </w:tcPr>
          <w:p w14:paraId="5DAEFAB8" w14:textId="1665C464" w:rsidR="008274AF" w:rsidRPr="008274AF" w:rsidRDefault="008274AF" w:rsidP="0037146F">
            <w:pPr>
              <w:pStyle w:val="CAP-CorrigesTableaux"/>
              <w:spacing w:before="0"/>
            </w:pPr>
            <w:r w:rsidRPr="008274AF">
              <w:t xml:space="preserve">Produit très peu cher : 2 ou </w:t>
            </w:r>
            <w:r w:rsidR="00A6035C" w:rsidRPr="008274AF">
              <w:t>3</w:t>
            </w:r>
            <w:r w:rsidR="00A6035C">
              <w:t> </w:t>
            </w:r>
            <w:r w:rsidRPr="008274AF">
              <w:t>euros le savon</w:t>
            </w:r>
          </w:p>
        </w:tc>
      </w:tr>
      <w:tr w:rsidR="008274AF" w14:paraId="07A1CF16" w14:textId="77777777" w:rsidTr="0037146F">
        <w:trPr>
          <w:trHeight w:val="173"/>
        </w:trPr>
        <w:tc>
          <w:tcPr>
            <w:tcW w:w="4537" w:type="dxa"/>
          </w:tcPr>
          <w:p w14:paraId="3DB57B85" w14:textId="03FD3C72" w:rsidR="008274AF" w:rsidRDefault="009653A8" w:rsidP="0037146F">
            <w:pPr>
              <w:pStyle w:val="CAP-CorrigesTableaux"/>
              <w:spacing w:before="0"/>
            </w:pPr>
            <w:r>
              <w:t xml:space="preserve">Attente de produits </w:t>
            </w:r>
            <w:r w:rsidR="00A6035C">
              <w:t>« </w:t>
            </w:r>
            <w:r w:rsidR="00A6035C">
              <w:rPr>
                <w:i/>
              </w:rPr>
              <w:t>m</w:t>
            </w:r>
            <w:r w:rsidR="00A6035C" w:rsidRPr="00A6035C">
              <w:rPr>
                <w:i/>
              </w:rPr>
              <w:t xml:space="preserve">ade </w:t>
            </w:r>
            <w:r w:rsidR="008274AF" w:rsidRPr="00A6035C">
              <w:rPr>
                <w:i/>
              </w:rPr>
              <w:t xml:space="preserve">in </w:t>
            </w:r>
            <w:r w:rsidR="00A6035C">
              <w:rPr>
                <w:i/>
              </w:rPr>
              <w:t>France</w:t>
            </w:r>
            <w:r w:rsidR="00A6035C">
              <w:t> »</w:t>
            </w:r>
            <w:r w:rsidR="008274AF">
              <w:t xml:space="preserve"> et locaux</w:t>
            </w:r>
          </w:p>
        </w:tc>
        <w:tc>
          <w:tcPr>
            <w:tcW w:w="4783" w:type="dxa"/>
          </w:tcPr>
          <w:p w14:paraId="765074E8" w14:textId="77777777" w:rsidR="008274AF" w:rsidRPr="008274AF" w:rsidRDefault="008274AF" w:rsidP="0037146F">
            <w:pPr>
              <w:pStyle w:val="CAP-CorrigesTableaux"/>
              <w:spacing w:before="0"/>
            </w:pPr>
            <w:r>
              <w:t>Savon fabriqué à Marseille</w:t>
            </w:r>
          </w:p>
        </w:tc>
      </w:tr>
      <w:tr w:rsidR="008274AF" w14:paraId="0A1D714A" w14:textId="77777777" w:rsidTr="0037146F">
        <w:trPr>
          <w:trHeight w:val="173"/>
        </w:trPr>
        <w:tc>
          <w:tcPr>
            <w:tcW w:w="4537" w:type="dxa"/>
          </w:tcPr>
          <w:p w14:paraId="65923A8F" w14:textId="77777777" w:rsidR="008274AF" w:rsidRDefault="008274AF" w:rsidP="0037146F">
            <w:pPr>
              <w:pStyle w:val="CAP-CorrigesTableaux"/>
              <w:spacing w:before="0"/>
            </w:pPr>
            <w:r>
              <w:t>Attente de produits traditionnels</w:t>
            </w:r>
          </w:p>
        </w:tc>
        <w:tc>
          <w:tcPr>
            <w:tcW w:w="4783" w:type="dxa"/>
          </w:tcPr>
          <w:p w14:paraId="35DD694D" w14:textId="77777777" w:rsidR="008274AF" w:rsidRDefault="008274AF" w:rsidP="0037146F">
            <w:pPr>
              <w:pStyle w:val="CAP-CorrigesTableaux"/>
              <w:spacing w:before="0"/>
            </w:pPr>
            <w:r>
              <w:t>Savon de Marseille fabriqué depuis 1949</w:t>
            </w:r>
          </w:p>
        </w:tc>
      </w:tr>
    </w:tbl>
    <w:p w14:paraId="137907FF" w14:textId="3C019E4D" w:rsidR="007C4A86" w:rsidRPr="00CA71BF" w:rsidRDefault="007C4A86" w:rsidP="001E3526">
      <w:pPr>
        <w:pStyle w:val="CAP-CorrigesQuestions"/>
      </w:pPr>
      <w:r w:rsidRPr="00CA71BF">
        <w:t xml:space="preserve">Concevez un plan de découverte des besoins de l’acheteur en centrale d’achat en </w:t>
      </w:r>
      <w:r w:rsidR="00A6035C" w:rsidRPr="00CA71BF">
        <w:t>six</w:t>
      </w:r>
      <w:r w:rsidR="00A6035C">
        <w:t> </w:t>
      </w:r>
      <w:r w:rsidRPr="00CA71BF">
        <w:t>questions.</w:t>
      </w:r>
    </w:p>
    <w:p w14:paraId="6B240CAF" w14:textId="77777777" w:rsidR="008274AF" w:rsidRDefault="008274AF" w:rsidP="001E3526">
      <w:pPr>
        <w:pStyle w:val="CAP-Corriges-Rponses"/>
        <w:rPr>
          <w:b/>
        </w:rPr>
      </w:pPr>
      <w:r w:rsidRPr="008274AF">
        <w:t>Plan de découverte des besoins de l’acheteur de la centrale d’achat :</w:t>
      </w:r>
    </w:p>
    <w:p w14:paraId="610787D7" w14:textId="77777777" w:rsidR="008274AF" w:rsidRDefault="00A6035C" w:rsidP="001E3526">
      <w:pPr>
        <w:pStyle w:val="CAP-Corriges-Rponses"/>
        <w:rPr>
          <w:b/>
        </w:rPr>
      </w:pPr>
      <w:r>
        <w:t xml:space="preserve">– </w:t>
      </w:r>
      <w:r w:rsidR="008274AF" w:rsidRPr="008274AF">
        <w:t>Quel</w:t>
      </w:r>
      <w:r>
        <w:t>le</w:t>
      </w:r>
      <w:r w:rsidR="008274AF" w:rsidRPr="008274AF">
        <w:t>s sont les attentes de vos clients en matière de produits cosmétiques ?</w:t>
      </w:r>
      <w:r w:rsidR="008274AF">
        <w:t xml:space="preserve"> Originalité du produit ? Produit naturel ? Bio ? Produit local ?</w:t>
      </w:r>
    </w:p>
    <w:p w14:paraId="78F31D17" w14:textId="2522D008" w:rsidR="00883F4E" w:rsidRDefault="00A6035C" w:rsidP="001E3526">
      <w:pPr>
        <w:pStyle w:val="CAP-Corriges-Rponses"/>
        <w:rPr>
          <w:b/>
        </w:rPr>
      </w:pPr>
      <w:r>
        <w:t>– Êtes</w:t>
      </w:r>
      <w:r w:rsidR="00883F4E">
        <w:t>-vous intéressé par des produits sous différents formats : savonnette, savon, savon liquide ?</w:t>
      </w:r>
    </w:p>
    <w:p w14:paraId="21B00154" w14:textId="77777777" w:rsidR="00883F4E" w:rsidRDefault="00A6035C" w:rsidP="001E3526">
      <w:pPr>
        <w:pStyle w:val="CAP-Corriges-Rponses"/>
        <w:rPr>
          <w:b/>
        </w:rPr>
      </w:pPr>
      <w:r>
        <w:t xml:space="preserve">– </w:t>
      </w:r>
      <w:r w:rsidR="008274AF" w:rsidRPr="008274AF">
        <w:t>Quand désirez-vous être livré ?</w:t>
      </w:r>
    </w:p>
    <w:p w14:paraId="782FC4A9" w14:textId="77777777" w:rsidR="008274AF" w:rsidRDefault="00A6035C" w:rsidP="001E3526">
      <w:pPr>
        <w:pStyle w:val="CAP-Corriges-Rponses"/>
        <w:rPr>
          <w:b/>
        </w:rPr>
      </w:pPr>
      <w:r>
        <w:t xml:space="preserve">– </w:t>
      </w:r>
      <w:r w:rsidR="008274AF" w:rsidRPr="008274AF">
        <w:t>Quels sont vos objectifs de marge ?</w:t>
      </w:r>
    </w:p>
    <w:p w14:paraId="5B987CBB" w14:textId="77777777" w:rsidR="00883F4E" w:rsidRDefault="00A6035C" w:rsidP="001E3526">
      <w:pPr>
        <w:pStyle w:val="CAP-Corriges-Rponses"/>
        <w:rPr>
          <w:b/>
        </w:rPr>
      </w:pPr>
      <w:r>
        <w:t xml:space="preserve">– </w:t>
      </w:r>
      <w:r w:rsidR="00883F4E">
        <w:t>Souhaiteriez-vous des PLV pour animer votre rayon ?</w:t>
      </w:r>
    </w:p>
    <w:p w14:paraId="0EFDBE9A" w14:textId="14AC4F1F" w:rsidR="00A6035C" w:rsidRDefault="00A6035C" w:rsidP="0037146F">
      <w:pPr>
        <w:pStyle w:val="CAP-Corriges-Rponses"/>
      </w:pPr>
      <w:r>
        <w:t xml:space="preserve">– </w:t>
      </w:r>
      <w:r w:rsidR="00883F4E">
        <w:t>Seriez-vous intéressé par l’organisation d’animations</w:t>
      </w:r>
      <w:r w:rsidR="009653A8">
        <w:t xml:space="preserve"> dans le rayon cosmétiques</w:t>
      </w:r>
      <w:r w:rsidR="00883F4E">
        <w:t xml:space="preserve"> ? </w:t>
      </w:r>
      <w:r w:rsidR="009653A8">
        <w:t xml:space="preserve">Et </w:t>
      </w:r>
      <w:r w:rsidR="00883F4E">
        <w:t xml:space="preserve">par la distribution </w:t>
      </w:r>
      <w:r w:rsidR="00883F4E" w:rsidRPr="00284F49">
        <w:t>d’échantillons</w:t>
      </w:r>
      <w:r w:rsidR="00883F4E">
        <w:t> ?</w:t>
      </w:r>
      <w:r>
        <w:br w:type="page"/>
      </w:r>
    </w:p>
    <w:p w14:paraId="3B79A2F4" w14:textId="43939780" w:rsidR="007C4A86" w:rsidRPr="00CA71BF" w:rsidRDefault="007C4A86" w:rsidP="0037146F">
      <w:pPr>
        <w:pStyle w:val="CAP-CorrigesQuestions"/>
        <w:spacing w:after="120"/>
        <w:ind w:left="714" w:hanging="357"/>
      </w:pPr>
      <w:r w:rsidRPr="00CA71BF">
        <w:t>Préparez une liste d’arguments, à destination de l’acheteur de la centrale d’achat, relatifs à votre entreprise et à ses produits.</w:t>
      </w:r>
    </w:p>
    <w:tbl>
      <w:tblPr>
        <w:tblStyle w:val="Grilledutableau"/>
        <w:tblW w:w="0" w:type="auto"/>
        <w:tblCellMar>
          <w:top w:w="57" w:type="dxa"/>
          <w:left w:w="85" w:type="dxa"/>
          <w:bottom w:w="57" w:type="dxa"/>
          <w:right w:w="85" w:type="dxa"/>
        </w:tblCellMar>
        <w:tblLook w:val="04A0" w:firstRow="1" w:lastRow="0" w:firstColumn="1" w:lastColumn="0" w:noHBand="0" w:noVBand="1"/>
      </w:tblPr>
      <w:tblGrid>
        <w:gridCol w:w="2351"/>
        <w:gridCol w:w="6711"/>
      </w:tblGrid>
      <w:tr w:rsidR="00C0241C" w:rsidRPr="00C0241C" w14:paraId="2C6352A7" w14:textId="77777777" w:rsidTr="0037146F">
        <w:tc>
          <w:tcPr>
            <w:tcW w:w="9210" w:type="dxa"/>
            <w:gridSpan w:val="2"/>
            <w:shd w:val="clear" w:color="auto" w:fill="D9D9D9" w:themeFill="background1" w:themeFillShade="D9"/>
          </w:tcPr>
          <w:p w14:paraId="70A95D0B" w14:textId="77777777" w:rsidR="00C0241C" w:rsidRPr="00EC4394" w:rsidRDefault="00C0241C" w:rsidP="002F17C5">
            <w:pPr>
              <w:pStyle w:val="CAP-CorrigesTableaux"/>
              <w:spacing w:before="0"/>
              <w:rPr>
                <w:b/>
              </w:rPr>
            </w:pPr>
            <w:r w:rsidRPr="00EC4394">
              <w:rPr>
                <w:b/>
              </w:rPr>
              <w:t>Arguments en direction du distributeur</w:t>
            </w:r>
          </w:p>
        </w:tc>
      </w:tr>
      <w:tr w:rsidR="00883F4E" w14:paraId="70C18B83" w14:textId="77777777" w:rsidTr="0037146F">
        <w:tc>
          <w:tcPr>
            <w:tcW w:w="2376" w:type="dxa"/>
          </w:tcPr>
          <w:p w14:paraId="6200B646" w14:textId="40D09E91" w:rsidR="00883F4E" w:rsidRPr="00EC4394" w:rsidRDefault="00883F4E" w:rsidP="002F17C5">
            <w:pPr>
              <w:pStyle w:val="CAP-CorrigesTableaux"/>
              <w:spacing w:before="0"/>
              <w:rPr>
                <w:b/>
              </w:rPr>
            </w:pPr>
            <w:r w:rsidRPr="00EC4394">
              <w:rPr>
                <w:b/>
              </w:rPr>
              <w:t xml:space="preserve">Arguments </w:t>
            </w:r>
            <w:r w:rsidR="009653A8" w:rsidRPr="00EC4394">
              <w:rPr>
                <w:b/>
              </w:rPr>
              <w:t>« E</w:t>
            </w:r>
            <w:r w:rsidRPr="00EC4394">
              <w:rPr>
                <w:b/>
              </w:rPr>
              <w:t>ntreprise</w:t>
            </w:r>
            <w:r w:rsidR="009653A8" w:rsidRPr="00EC4394">
              <w:rPr>
                <w:b/>
              </w:rPr>
              <w:t> »</w:t>
            </w:r>
          </w:p>
        </w:tc>
        <w:tc>
          <w:tcPr>
            <w:tcW w:w="6834" w:type="dxa"/>
          </w:tcPr>
          <w:p w14:paraId="505D74F8" w14:textId="61718BF5" w:rsidR="00883F4E" w:rsidRDefault="00A6035C" w:rsidP="002F17C5">
            <w:pPr>
              <w:pStyle w:val="CAP-CorrigesTableaux"/>
              <w:spacing w:before="0"/>
            </w:pPr>
            <w:r>
              <w:t xml:space="preserve">– </w:t>
            </w:r>
            <w:r w:rsidR="00112CC2">
              <w:t>E</w:t>
            </w:r>
            <w:r w:rsidR="00112CC2" w:rsidRPr="00883F4E">
              <w:t xml:space="preserve">ntreprise </w:t>
            </w:r>
            <w:r w:rsidR="00883F4E" w:rsidRPr="00883F4E">
              <w:t>artisanale et traditionnelle (</w:t>
            </w:r>
            <w:r w:rsidR="00CA0F31">
              <w:t>d</w:t>
            </w:r>
            <w:r w:rsidR="00CA0F31" w:rsidRPr="00883F4E">
              <w:t xml:space="preserve">epuis </w:t>
            </w:r>
            <w:r w:rsidR="00883F4E" w:rsidRPr="00883F4E">
              <w:t>1949)</w:t>
            </w:r>
          </w:p>
          <w:p w14:paraId="2C5D2A42" w14:textId="5B2DFE82" w:rsidR="00883F4E" w:rsidRDefault="00A6035C" w:rsidP="002F17C5">
            <w:pPr>
              <w:pStyle w:val="CAP-CorrigesTableaux"/>
              <w:spacing w:before="0"/>
            </w:pPr>
            <w:r>
              <w:t xml:space="preserve">– </w:t>
            </w:r>
            <w:r w:rsidR="00112CC2">
              <w:t xml:space="preserve">Entreprise </w:t>
            </w:r>
            <w:r w:rsidR="00883F4E">
              <w:t>familiale</w:t>
            </w:r>
          </w:p>
          <w:p w14:paraId="0D2AE97E" w14:textId="0401537D" w:rsidR="00883F4E" w:rsidRDefault="00A6035C" w:rsidP="002F17C5">
            <w:pPr>
              <w:pStyle w:val="CAP-CorrigesTableaux"/>
              <w:spacing w:before="0"/>
            </w:pPr>
            <w:r>
              <w:t xml:space="preserve">– </w:t>
            </w:r>
            <w:r w:rsidR="00112CC2">
              <w:t xml:space="preserve">Distribution </w:t>
            </w:r>
            <w:r w:rsidR="00883F4E">
              <w:t>sur tout le territoire national et à l’étranger</w:t>
            </w:r>
          </w:p>
          <w:p w14:paraId="7E4D2641" w14:textId="6594A277" w:rsidR="00883F4E" w:rsidRPr="00883F4E" w:rsidRDefault="00A6035C" w:rsidP="002F17C5">
            <w:pPr>
              <w:pStyle w:val="CAP-CorrigesTableaux"/>
              <w:spacing w:before="0"/>
            </w:pPr>
            <w:r>
              <w:t xml:space="preserve">– </w:t>
            </w:r>
            <w:r w:rsidR="00112CC2">
              <w:t xml:space="preserve">Forte </w:t>
            </w:r>
            <w:r w:rsidR="00C0241C">
              <w:t>notoriété de l’entreprise</w:t>
            </w:r>
          </w:p>
        </w:tc>
      </w:tr>
      <w:tr w:rsidR="00883F4E" w14:paraId="7B21CC9E" w14:textId="77777777" w:rsidTr="0037146F">
        <w:tc>
          <w:tcPr>
            <w:tcW w:w="2376" w:type="dxa"/>
          </w:tcPr>
          <w:p w14:paraId="6EDCD95A" w14:textId="7B92D6E6" w:rsidR="00883F4E" w:rsidRPr="00EC4394" w:rsidRDefault="00883F4E" w:rsidP="002F17C5">
            <w:pPr>
              <w:pStyle w:val="CAP-CorrigesTableaux"/>
              <w:spacing w:before="0"/>
              <w:rPr>
                <w:b/>
              </w:rPr>
            </w:pPr>
            <w:r w:rsidRPr="00EC4394">
              <w:rPr>
                <w:b/>
              </w:rPr>
              <w:t>Argument</w:t>
            </w:r>
            <w:r w:rsidR="00CA0F31" w:rsidRPr="00EC4394">
              <w:rPr>
                <w:b/>
              </w:rPr>
              <w:t>s</w:t>
            </w:r>
            <w:r w:rsidRPr="00EC4394">
              <w:rPr>
                <w:b/>
              </w:rPr>
              <w:t xml:space="preserve"> </w:t>
            </w:r>
            <w:r w:rsidR="009653A8" w:rsidRPr="00EC4394">
              <w:rPr>
                <w:b/>
              </w:rPr>
              <w:t>« P</w:t>
            </w:r>
            <w:r w:rsidRPr="00EC4394">
              <w:rPr>
                <w:b/>
              </w:rPr>
              <w:t>roduits</w:t>
            </w:r>
            <w:r w:rsidR="009653A8" w:rsidRPr="00EC4394">
              <w:rPr>
                <w:b/>
              </w:rPr>
              <w:t> »</w:t>
            </w:r>
          </w:p>
        </w:tc>
        <w:tc>
          <w:tcPr>
            <w:tcW w:w="6834" w:type="dxa"/>
          </w:tcPr>
          <w:p w14:paraId="298B47A2" w14:textId="0C1C5244" w:rsidR="00883F4E" w:rsidRPr="00883F4E" w:rsidRDefault="00CA0F31" w:rsidP="002F17C5">
            <w:pPr>
              <w:pStyle w:val="CAP-CorrigesTableaux"/>
              <w:spacing w:before="0"/>
            </w:pPr>
            <w:r>
              <w:t xml:space="preserve">– </w:t>
            </w:r>
            <w:r w:rsidR="00112CC2">
              <w:t xml:space="preserve">Véritable </w:t>
            </w:r>
            <w:r>
              <w:t xml:space="preserve">savon </w:t>
            </w:r>
            <w:r w:rsidR="00883F4E">
              <w:t xml:space="preserve">de Marseille : </w:t>
            </w:r>
            <w:r>
              <w:t xml:space="preserve">label </w:t>
            </w:r>
            <w:r w:rsidR="00883F4E">
              <w:t xml:space="preserve">« Entreprise du </w:t>
            </w:r>
            <w:r>
              <w:t xml:space="preserve">patrimoine </w:t>
            </w:r>
            <w:r w:rsidR="00883F4E">
              <w:t>vivant »</w:t>
            </w:r>
          </w:p>
          <w:p w14:paraId="5F47E818" w14:textId="454CFFF7" w:rsidR="00883F4E" w:rsidRPr="00883F4E" w:rsidRDefault="00CA0F31" w:rsidP="002F17C5">
            <w:pPr>
              <w:pStyle w:val="CAP-CorrigesTableaux"/>
              <w:spacing w:before="0"/>
            </w:pPr>
            <w:r>
              <w:t xml:space="preserve">– </w:t>
            </w:r>
            <w:r w:rsidR="00112CC2">
              <w:t>P</w:t>
            </w:r>
            <w:r w:rsidR="00112CC2" w:rsidRPr="00883F4E">
              <w:t xml:space="preserve">roduits </w:t>
            </w:r>
            <w:r w:rsidR="00883F4E" w:rsidRPr="00883F4E">
              <w:t>100</w:t>
            </w:r>
            <w:r>
              <w:t> </w:t>
            </w:r>
            <w:r w:rsidR="00883F4E" w:rsidRPr="00883F4E">
              <w:t xml:space="preserve">% naturels et </w:t>
            </w:r>
            <w:r>
              <w:t>b</w:t>
            </w:r>
            <w:r w:rsidRPr="00883F4E">
              <w:t>io</w:t>
            </w:r>
          </w:p>
          <w:p w14:paraId="649FBD2E" w14:textId="04A46098" w:rsidR="00883F4E" w:rsidRDefault="00CA0F31" w:rsidP="002F17C5">
            <w:pPr>
              <w:pStyle w:val="CAP-CorrigesTableaux"/>
              <w:spacing w:before="0"/>
            </w:pPr>
            <w:r>
              <w:t xml:space="preserve">– </w:t>
            </w:r>
            <w:r w:rsidR="00112CC2">
              <w:t>P</w:t>
            </w:r>
            <w:r w:rsidR="00112CC2" w:rsidRPr="00883F4E">
              <w:t xml:space="preserve">roduit </w:t>
            </w:r>
            <w:r w:rsidR="00883F4E" w:rsidRPr="00883F4E">
              <w:t>non polluant sans effet sur l’environnement</w:t>
            </w:r>
            <w:r w:rsidR="00883F4E">
              <w:t xml:space="preserve"> (</w:t>
            </w:r>
            <w:r>
              <w:t xml:space="preserve">biodégradable </w:t>
            </w:r>
            <w:r w:rsidR="00883F4E">
              <w:t xml:space="preserve">au bout de </w:t>
            </w:r>
            <w:r>
              <w:t>28 </w:t>
            </w:r>
            <w:r w:rsidR="00883F4E">
              <w:t>jours)</w:t>
            </w:r>
          </w:p>
          <w:p w14:paraId="5F296D18" w14:textId="46A27AC4" w:rsidR="00883F4E" w:rsidRPr="00883F4E" w:rsidRDefault="00CA0F31" w:rsidP="002F17C5">
            <w:pPr>
              <w:pStyle w:val="CAP-CorrigesTableaux"/>
              <w:spacing w:before="0"/>
            </w:pPr>
            <w:r>
              <w:t xml:space="preserve">– </w:t>
            </w:r>
            <w:r w:rsidR="00112CC2">
              <w:t xml:space="preserve">Produit </w:t>
            </w:r>
            <w:r w:rsidR="00883F4E">
              <w:t>hypoallergénique recommandé par les dermatologues</w:t>
            </w:r>
          </w:p>
          <w:p w14:paraId="534B1453" w14:textId="18D8961B" w:rsidR="00883F4E" w:rsidRDefault="00CA0F31" w:rsidP="002F17C5">
            <w:pPr>
              <w:pStyle w:val="CAP-CorrigesTableaux"/>
              <w:spacing w:before="0"/>
            </w:pPr>
            <w:r>
              <w:t xml:space="preserve">– </w:t>
            </w:r>
            <w:r w:rsidR="00112CC2">
              <w:t>G</w:t>
            </w:r>
            <w:r w:rsidR="00112CC2" w:rsidRPr="00883F4E">
              <w:t xml:space="preserve">amme </w:t>
            </w:r>
            <w:r w:rsidR="009653A8" w:rsidRPr="00883F4E">
              <w:t xml:space="preserve">étendue </w:t>
            </w:r>
            <w:r w:rsidR="00883F4E" w:rsidRPr="00883F4E">
              <w:t>de produits : savons, savonnettes, gels douche, savons liquides, paillettes, shampoing</w:t>
            </w:r>
            <w:r>
              <w:t>s</w:t>
            </w:r>
          </w:p>
          <w:p w14:paraId="02578F7E" w14:textId="704E3994" w:rsidR="00883F4E" w:rsidRDefault="00CA0F31" w:rsidP="002F17C5">
            <w:pPr>
              <w:pStyle w:val="CAP-CorrigesTableaux"/>
              <w:spacing w:before="0"/>
            </w:pPr>
            <w:r>
              <w:t xml:space="preserve">– </w:t>
            </w:r>
            <w:r w:rsidR="00112CC2">
              <w:t xml:space="preserve">Produit </w:t>
            </w:r>
            <w:r w:rsidR="00883F4E">
              <w:t xml:space="preserve">multi-usages : </w:t>
            </w:r>
            <w:r w:rsidR="00883F4E" w:rsidRPr="008274AF">
              <w:t>pour le corps, le linge, le ménage</w:t>
            </w:r>
            <w:r w:rsidR="00883F4E">
              <w:t>, la vaisselle</w:t>
            </w:r>
          </w:p>
          <w:p w14:paraId="5469D51E" w14:textId="54C3863D" w:rsidR="00883F4E" w:rsidRDefault="00CA0F31" w:rsidP="002F17C5">
            <w:pPr>
              <w:pStyle w:val="CAP-CorrigesTableaux"/>
              <w:spacing w:before="0"/>
            </w:pPr>
            <w:r>
              <w:t xml:space="preserve">– </w:t>
            </w:r>
            <w:r w:rsidR="00112CC2">
              <w:t xml:space="preserve">Produit </w:t>
            </w:r>
            <w:r w:rsidR="00883F4E">
              <w:t xml:space="preserve">très peu coûteux </w:t>
            </w:r>
          </w:p>
        </w:tc>
      </w:tr>
      <w:tr w:rsidR="00C0241C" w:rsidRPr="00CA0F31" w14:paraId="3BC327DE" w14:textId="77777777" w:rsidTr="0037146F">
        <w:tc>
          <w:tcPr>
            <w:tcW w:w="9210" w:type="dxa"/>
            <w:gridSpan w:val="2"/>
            <w:shd w:val="clear" w:color="auto" w:fill="D9D9D9" w:themeFill="background1" w:themeFillShade="D9"/>
          </w:tcPr>
          <w:p w14:paraId="5AB3B8BE" w14:textId="77777777" w:rsidR="00C0241C" w:rsidRPr="00EC4394" w:rsidRDefault="00C0241C" w:rsidP="002F17C5">
            <w:pPr>
              <w:pStyle w:val="CAP-CorrigesTableaux"/>
              <w:spacing w:before="0"/>
              <w:rPr>
                <w:b/>
              </w:rPr>
            </w:pPr>
            <w:r w:rsidRPr="00EC4394">
              <w:rPr>
                <w:b/>
              </w:rPr>
              <w:t>Arguments en direction des clients du distributeur</w:t>
            </w:r>
          </w:p>
        </w:tc>
      </w:tr>
      <w:tr w:rsidR="00C0241C" w14:paraId="1439DFB0" w14:textId="77777777" w:rsidTr="0037146F">
        <w:tc>
          <w:tcPr>
            <w:tcW w:w="2376" w:type="dxa"/>
          </w:tcPr>
          <w:p w14:paraId="26B431CF" w14:textId="55354DEB" w:rsidR="00C0241C" w:rsidRPr="00EC4394" w:rsidRDefault="00C0241C" w:rsidP="002F17C5">
            <w:pPr>
              <w:pStyle w:val="CAP-CorrigesTableaux"/>
              <w:spacing w:before="0"/>
              <w:rPr>
                <w:b/>
              </w:rPr>
            </w:pPr>
            <w:r w:rsidRPr="00EC4394">
              <w:rPr>
                <w:b/>
              </w:rPr>
              <w:t>Argument</w:t>
            </w:r>
            <w:r w:rsidR="00CA0F31" w:rsidRPr="00EC4394">
              <w:rPr>
                <w:b/>
              </w:rPr>
              <w:t>s</w:t>
            </w:r>
            <w:r w:rsidRPr="00EC4394">
              <w:rPr>
                <w:b/>
              </w:rPr>
              <w:t xml:space="preserve"> « Produits »</w:t>
            </w:r>
          </w:p>
        </w:tc>
        <w:tc>
          <w:tcPr>
            <w:tcW w:w="6834" w:type="dxa"/>
          </w:tcPr>
          <w:p w14:paraId="69E7915D" w14:textId="442E7869" w:rsidR="00C0241C" w:rsidRDefault="00CA0F31" w:rsidP="002F17C5">
            <w:pPr>
              <w:pStyle w:val="CAP-CorrigesTableaux"/>
              <w:spacing w:before="0"/>
            </w:pPr>
            <w:r>
              <w:t>–</w:t>
            </w:r>
            <w:r w:rsidR="00112CC2">
              <w:t xml:space="preserve"> Élargissement </w:t>
            </w:r>
            <w:r w:rsidR="00C0241C">
              <w:t>du choix des clients avec une nouvelle gamme de produits proposés</w:t>
            </w:r>
          </w:p>
          <w:p w14:paraId="73C07B58" w14:textId="7EDE7944" w:rsidR="00C0241C" w:rsidRDefault="00CA0F31" w:rsidP="002F17C5">
            <w:pPr>
              <w:pStyle w:val="CAP-CorrigesTableaux"/>
              <w:spacing w:before="0"/>
            </w:pPr>
            <w:r>
              <w:t xml:space="preserve">– </w:t>
            </w:r>
            <w:r w:rsidR="00112CC2">
              <w:t xml:space="preserve">Réponse </w:t>
            </w:r>
            <w:r w:rsidR="00C0241C">
              <w:t xml:space="preserve">aux attentes des clients de produits : locaux, bio, naturels, </w:t>
            </w:r>
            <w:r>
              <w:t>multi</w:t>
            </w:r>
            <w:r w:rsidR="00C0241C">
              <w:t>-usages, hypoallergéniques</w:t>
            </w:r>
          </w:p>
          <w:p w14:paraId="3A48C1A6" w14:textId="61886A1D" w:rsidR="00C0241C" w:rsidRDefault="00CA0F31" w:rsidP="002F17C5">
            <w:pPr>
              <w:pStyle w:val="CAP-CorrigesTableaux"/>
              <w:spacing w:before="0"/>
            </w:pPr>
            <w:r>
              <w:t xml:space="preserve">– </w:t>
            </w:r>
            <w:r w:rsidR="00112CC2">
              <w:t xml:space="preserve">Satisfaction </w:t>
            </w:r>
            <w:r w:rsidR="00C0241C">
              <w:t>des clients et augmentation de leur fidélité</w:t>
            </w:r>
          </w:p>
        </w:tc>
      </w:tr>
    </w:tbl>
    <w:p w14:paraId="7DD08D9E" w14:textId="01985714" w:rsidR="007C4A86" w:rsidRPr="00CA71BF" w:rsidRDefault="00CA71BF" w:rsidP="00CA71BF">
      <w:pPr>
        <w:pStyle w:val="2Titreniveau2"/>
      </w:pPr>
      <w:r w:rsidRPr="00CA71BF">
        <w:t xml:space="preserve">III. </w:t>
      </w:r>
      <w:r w:rsidR="007C4A86" w:rsidRPr="00CA71BF">
        <w:t xml:space="preserve">Préparer la négociation des </w:t>
      </w:r>
      <w:r w:rsidR="00FC1DFB" w:rsidRPr="00CA71BF">
        <w:t xml:space="preserve">prix et le traitement </w:t>
      </w:r>
      <w:r w:rsidR="007C4A86" w:rsidRPr="00CA71BF">
        <w:t>des objections (p.</w:t>
      </w:r>
      <w:r w:rsidR="00673E4C">
        <w:t> </w:t>
      </w:r>
      <w:r w:rsidR="007C4A86" w:rsidRPr="00CA71BF">
        <w:t>23)</w:t>
      </w:r>
    </w:p>
    <w:p w14:paraId="59C098F0" w14:textId="457A06BE" w:rsidR="002B34B6" w:rsidRPr="00CA71BF" w:rsidRDefault="002B34B6" w:rsidP="0037146F">
      <w:pPr>
        <w:pStyle w:val="CAP-CorrigesQuestions"/>
        <w:spacing w:after="120"/>
        <w:ind w:left="714" w:hanging="357"/>
      </w:pPr>
      <w:r w:rsidRPr="00CA71BF">
        <w:t xml:space="preserve">Préparez une liste d’arguments à destination de l’acheteur de la centrale relatifs aux prix et aux conditions commerciales. Pour cela, vous calculerez pour les </w:t>
      </w:r>
      <w:r w:rsidR="00AF1B71" w:rsidRPr="00CA71BF">
        <w:t>six</w:t>
      </w:r>
      <w:r w:rsidR="00AF1B71">
        <w:t> </w:t>
      </w:r>
      <w:r w:rsidRPr="00CA71BF">
        <w:t xml:space="preserve">produits de la gamme Le </w:t>
      </w:r>
      <w:r w:rsidR="00673E4C" w:rsidRPr="00CA71BF">
        <w:t>Sérail</w:t>
      </w:r>
      <w:r w:rsidR="00673E4C">
        <w:t> </w:t>
      </w:r>
      <w:r w:rsidRPr="00CA71BF">
        <w:t>: la marge et le taux de marque dégagés par le distributeur (en partant du principe que le distributeur vendra au prix indiqué par le fournisseur).</w:t>
      </w:r>
    </w:p>
    <w:tbl>
      <w:tblPr>
        <w:tblStyle w:val="Grilledutableau"/>
        <w:tblW w:w="0" w:type="auto"/>
        <w:tblCellMar>
          <w:top w:w="57" w:type="dxa"/>
          <w:bottom w:w="57" w:type="dxa"/>
        </w:tblCellMar>
        <w:tblLook w:val="04A0" w:firstRow="1" w:lastRow="0" w:firstColumn="1" w:lastColumn="0" w:noHBand="0" w:noVBand="1"/>
      </w:tblPr>
      <w:tblGrid>
        <w:gridCol w:w="1517"/>
        <w:gridCol w:w="1425"/>
        <w:gridCol w:w="2245"/>
        <w:gridCol w:w="1431"/>
        <w:gridCol w:w="757"/>
        <w:gridCol w:w="1687"/>
      </w:tblGrid>
      <w:tr w:rsidR="00D13528" w14:paraId="51FEFEBE" w14:textId="77777777" w:rsidTr="002F17C5">
        <w:tc>
          <w:tcPr>
            <w:tcW w:w="0" w:type="auto"/>
            <w:vAlign w:val="center"/>
          </w:tcPr>
          <w:p w14:paraId="4BDD3C1A" w14:textId="77777777" w:rsidR="00D13528" w:rsidRPr="00D13528" w:rsidRDefault="00D13528" w:rsidP="002F17C5">
            <w:pPr>
              <w:pStyle w:val="CAP-CorrigesTableaux"/>
              <w:spacing w:before="0"/>
              <w:contextualSpacing/>
            </w:pPr>
          </w:p>
        </w:tc>
        <w:tc>
          <w:tcPr>
            <w:tcW w:w="0" w:type="auto"/>
            <w:vAlign w:val="center"/>
          </w:tcPr>
          <w:p w14:paraId="01578E5C" w14:textId="77777777" w:rsidR="00D13528" w:rsidRPr="00AF1B71" w:rsidRDefault="00D13528" w:rsidP="002F17C5">
            <w:pPr>
              <w:pStyle w:val="CAP-CorrigesTableaux"/>
              <w:spacing w:before="0"/>
              <w:contextualSpacing/>
              <w:rPr>
                <w:b/>
              </w:rPr>
            </w:pPr>
            <w:r w:rsidRPr="00AF1B71">
              <w:rPr>
                <w:b/>
              </w:rPr>
              <w:t>Prix distributeur HT</w:t>
            </w:r>
          </w:p>
        </w:tc>
        <w:tc>
          <w:tcPr>
            <w:tcW w:w="0" w:type="auto"/>
            <w:shd w:val="clear" w:color="auto" w:fill="D9D9D9" w:themeFill="background1" w:themeFillShade="D9"/>
            <w:vAlign w:val="center"/>
          </w:tcPr>
          <w:p w14:paraId="0723C3B6" w14:textId="5C26AF4E" w:rsidR="00D13528" w:rsidRPr="00AF1B71" w:rsidRDefault="00D13528" w:rsidP="002F17C5">
            <w:pPr>
              <w:pStyle w:val="CAP-CorrigesTableaux"/>
              <w:spacing w:before="0"/>
              <w:contextualSpacing/>
              <w:rPr>
                <w:b/>
              </w:rPr>
            </w:pPr>
            <w:r w:rsidRPr="00AF1B71">
              <w:rPr>
                <w:b/>
              </w:rPr>
              <w:t xml:space="preserve">Prix distributeur négocié avec baisse de </w:t>
            </w:r>
            <w:r w:rsidR="00591DBE" w:rsidRPr="00AF1B71">
              <w:rPr>
                <w:b/>
              </w:rPr>
              <w:t>10 </w:t>
            </w:r>
            <w:r w:rsidRPr="00AF1B71">
              <w:rPr>
                <w:b/>
              </w:rPr>
              <w:t>%</w:t>
            </w:r>
            <w:r w:rsidR="00112CC2">
              <w:rPr>
                <w:b/>
              </w:rPr>
              <w:t xml:space="preserve"> </w:t>
            </w:r>
            <w:r w:rsidRPr="00AF1B71">
              <w:rPr>
                <w:b/>
              </w:rPr>
              <w:t>HT</w:t>
            </w:r>
          </w:p>
        </w:tc>
        <w:tc>
          <w:tcPr>
            <w:tcW w:w="0" w:type="auto"/>
            <w:vAlign w:val="center"/>
          </w:tcPr>
          <w:p w14:paraId="68F31E92" w14:textId="433280FA" w:rsidR="00D13528" w:rsidRPr="00AF1B71" w:rsidRDefault="00D13528" w:rsidP="002F17C5">
            <w:pPr>
              <w:pStyle w:val="CAP-CorrigesTableaux"/>
              <w:spacing w:before="0"/>
              <w:contextualSpacing/>
              <w:rPr>
                <w:b/>
              </w:rPr>
            </w:pPr>
            <w:r w:rsidRPr="00AF1B71">
              <w:rPr>
                <w:b/>
              </w:rPr>
              <w:t>Prix de vente conseillé</w:t>
            </w:r>
            <w:r w:rsidR="00112CC2">
              <w:rPr>
                <w:b/>
              </w:rPr>
              <w:t xml:space="preserve"> </w:t>
            </w:r>
            <w:r w:rsidRPr="00AF1B71">
              <w:rPr>
                <w:b/>
              </w:rPr>
              <w:t>HT</w:t>
            </w:r>
          </w:p>
        </w:tc>
        <w:tc>
          <w:tcPr>
            <w:tcW w:w="0" w:type="auto"/>
            <w:shd w:val="clear" w:color="auto" w:fill="D9D9D9" w:themeFill="background1" w:themeFillShade="D9"/>
            <w:vAlign w:val="center"/>
          </w:tcPr>
          <w:p w14:paraId="51E8B8F8" w14:textId="77777777" w:rsidR="00D13528" w:rsidRPr="00AF1B71" w:rsidRDefault="00D13528" w:rsidP="002F17C5">
            <w:pPr>
              <w:pStyle w:val="CAP-CorrigesTableaux"/>
              <w:spacing w:before="0"/>
              <w:contextualSpacing/>
              <w:rPr>
                <w:b/>
              </w:rPr>
            </w:pPr>
            <w:r w:rsidRPr="00AF1B71">
              <w:rPr>
                <w:b/>
              </w:rPr>
              <w:t>Marge</w:t>
            </w:r>
          </w:p>
        </w:tc>
        <w:tc>
          <w:tcPr>
            <w:tcW w:w="0" w:type="auto"/>
            <w:shd w:val="clear" w:color="auto" w:fill="D9D9D9" w:themeFill="background1" w:themeFillShade="D9"/>
            <w:vAlign w:val="center"/>
          </w:tcPr>
          <w:p w14:paraId="680CE6CC" w14:textId="77777777" w:rsidR="00D13528" w:rsidRPr="00AF1B71" w:rsidRDefault="00D13528" w:rsidP="002F17C5">
            <w:pPr>
              <w:pStyle w:val="CAP-CorrigesTableaux"/>
              <w:spacing w:before="0"/>
              <w:contextualSpacing/>
              <w:rPr>
                <w:b/>
              </w:rPr>
            </w:pPr>
            <w:r w:rsidRPr="00AF1B71">
              <w:rPr>
                <w:b/>
              </w:rPr>
              <w:t>Taux de marque distributeur</w:t>
            </w:r>
          </w:p>
        </w:tc>
      </w:tr>
      <w:tr w:rsidR="00D13528" w:rsidRPr="00866027" w14:paraId="61AAC6D4" w14:textId="77777777" w:rsidTr="0037146F">
        <w:tc>
          <w:tcPr>
            <w:tcW w:w="0" w:type="auto"/>
          </w:tcPr>
          <w:p w14:paraId="3E7FA8AC" w14:textId="69CD5349" w:rsidR="00D13528" w:rsidRPr="00AF1B71" w:rsidRDefault="00D13528" w:rsidP="0037146F">
            <w:pPr>
              <w:pStyle w:val="CAP-CorrigesTableaux"/>
              <w:spacing w:before="0"/>
              <w:contextualSpacing/>
              <w:rPr>
                <w:b/>
              </w:rPr>
            </w:pPr>
            <w:r w:rsidRPr="00AF1B71">
              <w:rPr>
                <w:b/>
              </w:rPr>
              <w:t xml:space="preserve">Savonnette </w:t>
            </w:r>
            <w:r w:rsidR="00591DBE" w:rsidRPr="00AF1B71">
              <w:rPr>
                <w:b/>
              </w:rPr>
              <w:t>100 g</w:t>
            </w:r>
          </w:p>
        </w:tc>
        <w:tc>
          <w:tcPr>
            <w:tcW w:w="0" w:type="auto"/>
          </w:tcPr>
          <w:p w14:paraId="5DCB0252" w14:textId="49F96BF8" w:rsidR="00D13528" w:rsidRPr="00CA71BF" w:rsidRDefault="00D13528" w:rsidP="0037146F">
            <w:pPr>
              <w:pStyle w:val="CAP-CorrigesTableaux"/>
              <w:spacing w:before="0"/>
              <w:contextualSpacing/>
              <w:rPr>
                <w:b/>
              </w:rPr>
            </w:pPr>
            <w:r w:rsidRPr="00CA71BF">
              <w:t>1,</w:t>
            </w:r>
            <w:r w:rsidR="00591DBE" w:rsidRPr="00CA71BF">
              <w:t>2</w:t>
            </w:r>
            <w:r w:rsidR="00591DBE">
              <w:t> </w:t>
            </w:r>
            <w:r w:rsidRPr="00CA71BF">
              <w:t>€</w:t>
            </w:r>
          </w:p>
        </w:tc>
        <w:tc>
          <w:tcPr>
            <w:tcW w:w="0" w:type="auto"/>
            <w:shd w:val="clear" w:color="auto" w:fill="D9D9D9" w:themeFill="background1" w:themeFillShade="D9"/>
          </w:tcPr>
          <w:p w14:paraId="5024FAB3" w14:textId="13FB1CC6" w:rsidR="00D13528" w:rsidRPr="00C0241C" w:rsidRDefault="00C0241C" w:rsidP="0037146F">
            <w:pPr>
              <w:pStyle w:val="CAP-CorrigesTableaux"/>
              <w:spacing w:before="0"/>
              <w:contextualSpacing/>
              <w:rPr>
                <w:b/>
              </w:rPr>
            </w:pPr>
            <w:r w:rsidRPr="00C0241C">
              <w:t>1</w:t>
            </w:r>
            <w:r w:rsidR="00591DBE">
              <w:t>,</w:t>
            </w:r>
            <w:r w:rsidRPr="00C0241C">
              <w:t>08</w:t>
            </w:r>
            <w:r w:rsidR="00591DBE">
              <w:t> €</w:t>
            </w:r>
          </w:p>
        </w:tc>
        <w:tc>
          <w:tcPr>
            <w:tcW w:w="0" w:type="auto"/>
          </w:tcPr>
          <w:p w14:paraId="35B288FC" w14:textId="238B8B7B" w:rsidR="00D13528" w:rsidRPr="00CA71BF" w:rsidRDefault="00D13528" w:rsidP="0037146F">
            <w:pPr>
              <w:pStyle w:val="CAP-CorrigesTableaux"/>
              <w:spacing w:before="0"/>
              <w:contextualSpacing/>
            </w:pPr>
            <w:r w:rsidRPr="00CA71BF">
              <w:t>1,</w:t>
            </w:r>
            <w:r w:rsidR="00591DBE" w:rsidRPr="00CA71BF">
              <w:t>6</w:t>
            </w:r>
            <w:r w:rsidR="00591DBE">
              <w:t> </w:t>
            </w:r>
            <w:r w:rsidRPr="00CA71BF">
              <w:t>€</w:t>
            </w:r>
          </w:p>
        </w:tc>
        <w:tc>
          <w:tcPr>
            <w:tcW w:w="0" w:type="auto"/>
            <w:shd w:val="clear" w:color="auto" w:fill="D9D9D9" w:themeFill="background1" w:themeFillShade="D9"/>
          </w:tcPr>
          <w:p w14:paraId="1D3DEADD" w14:textId="3B72C653" w:rsidR="00D13528" w:rsidRPr="00C0241C" w:rsidRDefault="00C0241C" w:rsidP="0037146F">
            <w:pPr>
              <w:pStyle w:val="CAP-CorrigesTableaux"/>
              <w:spacing w:before="0"/>
              <w:contextualSpacing/>
              <w:rPr>
                <w:b/>
              </w:rPr>
            </w:pPr>
            <w:r w:rsidRPr="00C0241C">
              <w:t>0</w:t>
            </w:r>
            <w:r w:rsidR="00591DBE">
              <w:t>,</w:t>
            </w:r>
            <w:r w:rsidRPr="00C0241C">
              <w:t>52</w:t>
            </w:r>
            <w:r w:rsidR="00591DBE">
              <w:t> €</w:t>
            </w:r>
          </w:p>
        </w:tc>
        <w:tc>
          <w:tcPr>
            <w:tcW w:w="0" w:type="auto"/>
            <w:shd w:val="clear" w:color="auto" w:fill="D9D9D9" w:themeFill="background1" w:themeFillShade="D9"/>
          </w:tcPr>
          <w:p w14:paraId="6B67E66A" w14:textId="3D2F336C" w:rsidR="00C60B40" w:rsidRDefault="00C60B40" w:rsidP="0037146F">
            <w:pPr>
              <w:pStyle w:val="CAP-CorrigesTableaux"/>
              <w:spacing w:before="0"/>
              <w:contextualSpacing/>
              <w:rPr>
                <w:b/>
              </w:rPr>
            </w:pPr>
            <w:r>
              <w:t>32</w:t>
            </w:r>
            <w:r w:rsidR="00591DBE">
              <w:t>,</w:t>
            </w:r>
            <w:r>
              <w:t>5</w:t>
            </w:r>
            <w:r w:rsidR="00591DBE">
              <w:t> </w:t>
            </w:r>
            <w:r>
              <w:t>%</w:t>
            </w:r>
          </w:p>
          <w:p w14:paraId="0BFF7150" w14:textId="3102A732" w:rsidR="00D13528" w:rsidRPr="00C0241C" w:rsidRDefault="00C60B40" w:rsidP="0037146F">
            <w:pPr>
              <w:pStyle w:val="CAP-CorrigesTableaux"/>
              <w:spacing w:before="0"/>
              <w:contextualSpacing/>
              <w:rPr>
                <w:b/>
              </w:rPr>
            </w:pPr>
            <w:r>
              <w:t>(0</w:t>
            </w:r>
            <w:r w:rsidR="00591DBE">
              <w:t>,</w:t>
            </w:r>
            <w:r>
              <w:t>52/1</w:t>
            </w:r>
            <w:r w:rsidR="00591DBE">
              <w:t>,</w:t>
            </w:r>
            <w:r>
              <w:t>6</w:t>
            </w:r>
            <w:r w:rsidR="00284F49">
              <w:t xml:space="preserve">) </w:t>
            </w:r>
            <w:r w:rsidR="00284F49" w:rsidRPr="00284F49">
              <w:rPr>
                <w:rFonts w:ascii="Symbol" w:hAnsi="Symbol"/>
              </w:rPr>
              <w:t></w:t>
            </w:r>
            <w:r w:rsidR="00284F49">
              <w:t xml:space="preserve"> </w:t>
            </w:r>
            <w:r>
              <w:t>100</w:t>
            </w:r>
          </w:p>
        </w:tc>
      </w:tr>
      <w:tr w:rsidR="00D13528" w:rsidRPr="00866027" w14:paraId="4EA7E98F" w14:textId="77777777" w:rsidTr="0037146F">
        <w:tc>
          <w:tcPr>
            <w:tcW w:w="0" w:type="auto"/>
          </w:tcPr>
          <w:p w14:paraId="6F9A98C4" w14:textId="4DD4E58E" w:rsidR="00D13528" w:rsidRPr="00AF1B71" w:rsidRDefault="00D13528" w:rsidP="0037146F">
            <w:pPr>
              <w:pStyle w:val="CAP-CorrigesTableaux"/>
              <w:spacing w:before="0"/>
              <w:contextualSpacing/>
              <w:rPr>
                <w:b/>
              </w:rPr>
            </w:pPr>
            <w:r w:rsidRPr="00AF1B71">
              <w:rPr>
                <w:b/>
              </w:rPr>
              <w:t xml:space="preserve">Savon liquide </w:t>
            </w:r>
            <w:r w:rsidR="00591DBE" w:rsidRPr="00AF1B71">
              <w:rPr>
                <w:b/>
              </w:rPr>
              <w:t>1 l</w:t>
            </w:r>
          </w:p>
        </w:tc>
        <w:tc>
          <w:tcPr>
            <w:tcW w:w="0" w:type="auto"/>
          </w:tcPr>
          <w:p w14:paraId="18E38AAC" w14:textId="2DF216A1" w:rsidR="00D13528" w:rsidRPr="00CA71BF" w:rsidRDefault="00D13528" w:rsidP="0037146F">
            <w:pPr>
              <w:pStyle w:val="CAP-CorrigesTableaux"/>
              <w:spacing w:before="0"/>
              <w:contextualSpacing/>
            </w:pPr>
            <w:r w:rsidRPr="00CA71BF">
              <w:t>2</w:t>
            </w:r>
            <w:r w:rsidR="00591DBE">
              <w:t>,</w:t>
            </w:r>
            <w:r w:rsidR="00591DBE" w:rsidRPr="00CA71BF">
              <w:t>5</w:t>
            </w:r>
            <w:r w:rsidR="00591DBE">
              <w:t> </w:t>
            </w:r>
            <w:r w:rsidRPr="00CA71BF">
              <w:t>€</w:t>
            </w:r>
          </w:p>
        </w:tc>
        <w:tc>
          <w:tcPr>
            <w:tcW w:w="0" w:type="auto"/>
            <w:shd w:val="clear" w:color="auto" w:fill="D9D9D9" w:themeFill="background1" w:themeFillShade="D9"/>
          </w:tcPr>
          <w:p w14:paraId="6C4B9883" w14:textId="3B5AF2EF" w:rsidR="00D13528" w:rsidRPr="00C0241C" w:rsidRDefault="00C0241C" w:rsidP="0037146F">
            <w:pPr>
              <w:pStyle w:val="CAP-CorrigesTableaux"/>
              <w:spacing w:before="0"/>
              <w:contextualSpacing/>
              <w:rPr>
                <w:b/>
              </w:rPr>
            </w:pPr>
            <w:r w:rsidRPr="00C0241C">
              <w:t>2</w:t>
            </w:r>
            <w:r w:rsidR="00591DBE">
              <w:t>,</w:t>
            </w:r>
            <w:r w:rsidRPr="00C0241C">
              <w:t>25</w:t>
            </w:r>
            <w:r w:rsidR="00591DBE">
              <w:t> €</w:t>
            </w:r>
          </w:p>
        </w:tc>
        <w:tc>
          <w:tcPr>
            <w:tcW w:w="0" w:type="auto"/>
          </w:tcPr>
          <w:p w14:paraId="2B26C3FD" w14:textId="0075C2B4" w:rsidR="00D13528" w:rsidRPr="00CA71BF" w:rsidRDefault="00D13528" w:rsidP="0037146F">
            <w:pPr>
              <w:pStyle w:val="CAP-CorrigesTableaux"/>
              <w:spacing w:before="0"/>
              <w:contextualSpacing/>
            </w:pPr>
            <w:r w:rsidRPr="00CA71BF">
              <w:t>3</w:t>
            </w:r>
            <w:r w:rsidR="00591DBE">
              <w:t>,</w:t>
            </w:r>
            <w:r w:rsidR="00591DBE" w:rsidRPr="00CA71BF">
              <w:t>7</w:t>
            </w:r>
            <w:r w:rsidR="00591DBE">
              <w:t> </w:t>
            </w:r>
            <w:r w:rsidRPr="00CA71BF">
              <w:t>€</w:t>
            </w:r>
          </w:p>
        </w:tc>
        <w:tc>
          <w:tcPr>
            <w:tcW w:w="0" w:type="auto"/>
            <w:shd w:val="clear" w:color="auto" w:fill="D9D9D9" w:themeFill="background1" w:themeFillShade="D9"/>
          </w:tcPr>
          <w:p w14:paraId="0939980E" w14:textId="40BB26A4" w:rsidR="00D13528" w:rsidRPr="00C0241C" w:rsidRDefault="00C0241C" w:rsidP="0037146F">
            <w:pPr>
              <w:pStyle w:val="CAP-CorrigesTableaux"/>
              <w:spacing w:before="0"/>
              <w:contextualSpacing/>
              <w:rPr>
                <w:b/>
              </w:rPr>
            </w:pPr>
            <w:r>
              <w:t>1</w:t>
            </w:r>
            <w:r w:rsidR="00591DBE">
              <w:t>,</w:t>
            </w:r>
            <w:r>
              <w:t>45</w:t>
            </w:r>
            <w:r w:rsidR="00591DBE">
              <w:t> €</w:t>
            </w:r>
          </w:p>
        </w:tc>
        <w:tc>
          <w:tcPr>
            <w:tcW w:w="0" w:type="auto"/>
            <w:shd w:val="clear" w:color="auto" w:fill="D9D9D9" w:themeFill="background1" w:themeFillShade="D9"/>
          </w:tcPr>
          <w:p w14:paraId="018B0E15" w14:textId="66C644B5" w:rsidR="00D13528" w:rsidRPr="00C0241C" w:rsidRDefault="00C60B40" w:rsidP="0037146F">
            <w:pPr>
              <w:pStyle w:val="CAP-CorrigesTableaux"/>
              <w:spacing w:before="0"/>
              <w:contextualSpacing/>
              <w:rPr>
                <w:b/>
              </w:rPr>
            </w:pPr>
            <w:r>
              <w:t>39</w:t>
            </w:r>
            <w:r w:rsidR="00591DBE">
              <w:t>,</w:t>
            </w:r>
            <w:r>
              <w:t>1</w:t>
            </w:r>
            <w:r w:rsidR="00591DBE">
              <w:t> </w:t>
            </w:r>
            <w:r>
              <w:t>%</w:t>
            </w:r>
          </w:p>
        </w:tc>
      </w:tr>
      <w:tr w:rsidR="00D13528" w:rsidRPr="00866027" w14:paraId="7022F3ED" w14:textId="77777777" w:rsidTr="0037146F">
        <w:tc>
          <w:tcPr>
            <w:tcW w:w="0" w:type="auto"/>
          </w:tcPr>
          <w:p w14:paraId="1AB7FA0E" w14:textId="5F46C4F8" w:rsidR="00D13528" w:rsidRPr="00AF1B71" w:rsidRDefault="00D13528" w:rsidP="0037146F">
            <w:pPr>
              <w:pStyle w:val="CAP-CorrigesTableaux"/>
              <w:spacing w:before="0"/>
              <w:contextualSpacing/>
              <w:rPr>
                <w:b/>
              </w:rPr>
            </w:pPr>
            <w:r w:rsidRPr="00AF1B71">
              <w:rPr>
                <w:b/>
              </w:rPr>
              <w:t xml:space="preserve">Bloc </w:t>
            </w:r>
            <w:r w:rsidR="00591DBE" w:rsidRPr="00AF1B71">
              <w:rPr>
                <w:b/>
              </w:rPr>
              <w:t xml:space="preserve">savon </w:t>
            </w:r>
            <w:r w:rsidRPr="00AF1B71">
              <w:rPr>
                <w:b/>
              </w:rPr>
              <w:t>de Marseille</w:t>
            </w:r>
          </w:p>
        </w:tc>
        <w:tc>
          <w:tcPr>
            <w:tcW w:w="0" w:type="auto"/>
          </w:tcPr>
          <w:p w14:paraId="1F00A7A1" w14:textId="38FF498B" w:rsidR="00D13528" w:rsidRPr="00CA71BF" w:rsidRDefault="00591DBE" w:rsidP="0037146F">
            <w:pPr>
              <w:pStyle w:val="CAP-CorrigesTableaux"/>
              <w:spacing w:before="0"/>
              <w:contextualSpacing/>
            </w:pPr>
            <w:r w:rsidRPr="00CA71BF">
              <w:t>2</w:t>
            </w:r>
            <w:r>
              <w:t> </w:t>
            </w:r>
            <w:r w:rsidR="00D13528" w:rsidRPr="00CA71BF">
              <w:t>€</w:t>
            </w:r>
          </w:p>
        </w:tc>
        <w:tc>
          <w:tcPr>
            <w:tcW w:w="0" w:type="auto"/>
            <w:shd w:val="clear" w:color="auto" w:fill="D9D9D9" w:themeFill="background1" w:themeFillShade="D9"/>
          </w:tcPr>
          <w:p w14:paraId="772B9C55" w14:textId="34B51F1B" w:rsidR="00D13528" w:rsidRPr="00C0241C" w:rsidRDefault="00C0241C" w:rsidP="0037146F">
            <w:pPr>
              <w:pStyle w:val="CAP-CorrigesTableaux"/>
              <w:spacing w:before="0"/>
              <w:contextualSpacing/>
              <w:rPr>
                <w:b/>
              </w:rPr>
            </w:pPr>
            <w:r>
              <w:t>1</w:t>
            </w:r>
            <w:r w:rsidR="00591DBE">
              <w:t>,</w:t>
            </w:r>
            <w:r>
              <w:t>8</w:t>
            </w:r>
            <w:r w:rsidR="00591DBE">
              <w:t> €</w:t>
            </w:r>
          </w:p>
        </w:tc>
        <w:tc>
          <w:tcPr>
            <w:tcW w:w="0" w:type="auto"/>
          </w:tcPr>
          <w:p w14:paraId="5F1968B4" w14:textId="34E14E51" w:rsidR="00D13528" w:rsidRPr="00CA71BF" w:rsidRDefault="00D13528" w:rsidP="0037146F">
            <w:pPr>
              <w:pStyle w:val="CAP-CorrigesTableaux"/>
              <w:spacing w:before="0"/>
              <w:contextualSpacing/>
            </w:pPr>
            <w:r w:rsidRPr="00CA71BF">
              <w:t>4</w:t>
            </w:r>
            <w:r w:rsidR="00591DBE">
              <w:t> </w:t>
            </w:r>
            <w:r w:rsidRPr="00CA71BF">
              <w:t>€</w:t>
            </w:r>
          </w:p>
        </w:tc>
        <w:tc>
          <w:tcPr>
            <w:tcW w:w="0" w:type="auto"/>
            <w:shd w:val="clear" w:color="auto" w:fill="D9D9D9" w:themeFill="background1" w:themeFillShade="D9"/>
          </w:tcPr>
          <w:p w14:paraId="6CD2BD18" w14:textId="23771ED6" w:rsidR="00D13528" w:rsidRPr="00C0241C" w:rsidRDefault="00C0241C" w:rsidP="0037146F">
            <w:pPr>
              <w:pStyle w:val="CAP-CorrigesTableaux"/>
              <w:spacing w:before="0"/>
              <w:contextualSpacing/>
              <w:rPr>
                <w:b/>
              </w:rPr>
            </w:pPr>
            <w:r>
              <w:t>2</w:t>
            </w:r>
            <w:r w:rsidR="00591DBE">
              <w:t>,</w:t>
            </w:r>
            <w:r>
              <w:t>2</w:t>
            </w:r>
            <w:r w:rsidR="00591DBE">
              <w:t> €</w:t>
            </w:r>
          </w:p>
        </w:tc>
        <w:tc>
          <w:tcPr>
            <w:tcW w:w="0" w:type="auto"/>
            <w:shd w:val="clear" w:color="auto" w:fill="D9D9D9" w:themeFill="background1" w:themeFillShade="D9"/>
          </w:tcPr>
          <w:p w14:paraId="6BAD3DA6" w14:textId="0C8002D4" w:rsidR="00D13528" w:rsidRPr="00C0241C" w:rsidRDefault="00C60B40" w:rsidP="0037146F">
            <w:pPr>
              <w:pStyle w:val="CAP-CorrigesTableaux"/>
              <w:spacing w:before="0"/>
              <w:contextualSpacing/>
              <w:rPr>
                <w:b/>
              </w:rPr>
            </w:pPr>
            <w:r>
              <w:t>55</w:t>
            </w:r>
            <w:r w:rsidR="00591DBE">
              <w:t> </w:t>
            </w:r>
            <w:r>
              <w:t>%</w:t>
            </w:r>
          </w:p>
        </w:tc>
      </w:tr>
      <w:tr w:rsidR="00D13528" w:rsidRPr="00866027" w14:paraId="41978C5A" w14:textId="77777777" w:rsidTr="0037146F">
        <w:tc>
          <w:tcPr>
            <w:tcW w:w="0" w:type="auto"/>
          </w:tcPr>
          <w:p w14:paraId="07F4B739" w14:textId="77777777" w:rsidR="00D13528" w:rsidRPr="00AF1B71" w:rsidRDefault="00D13528" w:rsidP="0037146F">
            <w:pPr>
              <w:pStyle w:val="CAP-CorrigesTableaux"/>
              <w:spacing w:before="0"/>
              <w:contextualSpacing/>
              <w:rPr>
                <w:b/>
              </w:rPr>
            </w:pPr>
            <w:r w:rsidRPr="00AF1B71">
              <w:rPr>
                <w:b/>
              </w:rPr>
              <w:t>Paillettes</w:t>
            </w:r>
          </w:p>
        </w:tc>
        <w:tc>
          <w:tcPr>
            <w:tcW w:w="0" w:type="auto"/>
          </w:tcPr>
          <w:p w14:paraId="5225BD61" w14:textId="4B37D588" w:rsidR="00D13528" w:rsidRPr="00CA71BF" w:rsidRDefault="00D13528" w:rsidP="0037146F">
            <w:pPr>
              <w:pStyle w:val="CAP-CorrigesTableaux"/>
              <w:spacing w:before="0"/>
              <w:contextualSpacing/>
            </w:pPr>
            <w:r w:rsidRPr="00CA71BF">
              <w:t>5</w:t>
            </w:r>
            <w:r w:rsidR="00591DBE">
              <w:t>,</w:t>
            </w:r>
            <w:r w:rsidR="00591DBE" w:rsidRPr="00CA71BF">
              <w:t>5</w:t>
            </w:r>
            <w:r w:rsidR="00591DBE">
              <w:t> </w:t>
            </w:r>
            <w:r w:rsidRPr="00CA71BF">
              <w:t>€</w:t>
            </w:r>
          </w:p>
        </w:tc>
        <w:tc>
          <w:tcPr>
            <w:tcW w:w="0" w:type="auto"/>
            <w:shd w:val="clear" w:color="auto" w:fill="D9D9D9" w:themeFill="background1" w:themeFillShade="D9"/>
          </w:tcPr>
          <w:p w14:paraId="0CDF0A82" w14:textId="3807AC48" w:rsidR="00D13528" w:rsidRPr="00C0241C" w:rsidRDefault="00C0241C" w:rsidP="0037146F">
            <w:pPr>
              <w:pStyle w:val="CAP-CorrigesTableaux"/>
              <w:spacing w:before="0"/>
              <w:contextualSpacing/>
              <w:rPr>
                <w:b/>
              </w:rPr>
            </w:pPr>
            <w:r>
              <w:t>4</w:t>
            </w:r>
            <w:r w:rsidR="00591DBE">
              <w:t>,</w:t>
            </w:r>
            <w:r>
              <w:t>95</w:t>
            </w:r>
            <w:r w:rsidR="00591DBE">
              <w:t> €</w:t>
            </w:r>
          </w:p>
        </w:tc>
        <w:tc>
          <w:tcPr>
            <w:tcW w:w="0" w:type="auto"/>
          </w:tcPr>
          <w:p w14:paraId="63A2CFA7" w14:textId="196912E3" w:rsidR="00D13528" w:rsidRPr="00CA71BF" w:rsidRDefault="00591DBE" w:rsidP="0037146F">
            <w:pPr>
              <w:pStyle w:val="CAP-CorrigesTableaux"/>
              <w:spacing w:before="0"/>
              <w:contextualSpacing/>
            </w:pPr>
            <w:r w:rsidRPr="00CA71BF">
              <w:t>8</w:t>
            </w:r>
            <w:r>
              <w:t> </w:t>
            </w:r>
            <w:r w:rsidR="00D13528" w:rsidRPr="00CA71BF">
              <w:t>€</w:t>
            </w:r>
          </w:p>
        </w:tc>
        <w:tc>
          <w:tcPr>
            <w:tcW w:w="0" w:type="auto"/>
            <w:shd w:val="clear" w:color="auto" w:fill="D9D9D9" w:themeFill="background1" w:themeFillShade="D9"/>
          </w:tcPr>
          <w:p w14:paraId="78051CDF" w14:textId="6F0641F0" w:rsidR="00D13528" w:rsidRPr="00C0241C" w:rsidRDefault="00C0241C" w:rsidP="0037146F">
            <w:pPr>
              <w:pStyle w:val="CAP-CorrigesTableaux"/>
              <w:spacing w:before="0"/>
              <w:contextualSpacing/>
              <w:rPr>
                <w:b/>
              </w:rPr>
            </w:pPr>
            <w:r>
              <w:t>3</w:t>
            </w:r>
            <w:r w:rsidR="00591DBE">
              <w:t>,</w:t>
            </w:r>
            <w:r>
              <w:t>05</w:t>
            </w:r>
            <w:r w:rsidR="00591DBE">
              <w:t> €</w:t>
            </w:r>
          </w:p>
        </w:tc>
        <w:tc>
          <w:tcPr>
            <w:tcW w:w="0" w:type="auto"/>
            <w:shd w:val="clear" w:color="auto" w:fill="D9D9D9" w:themeFill="background1" w:themeFillShade="D9"/>
          </w:tcPr>
          <w:p w14:paraId="773183BB" w14:textId="5E1C8C39" w:rsidR="00D13528" w:rsidRPr="00C0241C" w:rsidRDefault="00C60B40" w:rsidP="0037146F">
            <w:pPr>
              <w:pStyle w:val="CAP-CorrigesTableaux"/>
              <w:spacing w:before="0"/>
              <w:contextualSpacing/>
              <w:rPr>
                <w:b/>
              </w:rPr>
            </w:pPr>
            <w:r>
              <w:t>38</w:t>
            </w:r>
            <w:r w:rsidR="00591DBE">
              <w:t>,</w:t>
            </w:r>
            <w:r>
              <w:t>1</w:t>
            </w:r>
            <w:r w:rsidR="00591DBE">
              <w:t> </w:t>
            </w:r>
            <w:r>
              <w:t>%</w:t>
            </w:r>
          </w:p>
        </w:tc>
      </w:tr>
      <w:tr w:rsidR="00D13528" w:rsidRPr="00866027" w14:paraId="0BFCFE66" w14:textId="77777777" w:rsidTr="0037146F">
        <w:tc>
          <w:tcPr>
            <w:tcW w:w="0" w:type="auto"/>
          </w:tcPr>
          <w:p w14:paraId="6DF0366E" w14:textId="77777777" w:rsidR="00D13528" w:rsidRPr="00AF1B71" w:rsidRDefault="00D13528" w:rsidP="0037146F">
            <w:pPr>
              <w:pStyle w:val="CAP-CorrigesTableaux"/>
              <w:spacing w:before="0"/>
              <w:contextualSpacing/>
              <w:rPr>
                <w:b/>
              </w:rPr>
            </w:pPr>
            <w:r w:rsidRPr="00AF1B71">
              <w:rPr>
                <w:b/>
              </w:rPr>
              <w:t>Shampoing</w:t>
            </w:r>
          </w:p>
        </w:tc>
        <w:tc>
          <w:tcPr>
            <w:tcW w:w="0" w:type="auto"/>
          </w:tcPr>
          <w:p w14:paraId="3364FCB8" w14:textId="0A798D0D" w:rsidR="00D13528" w:rsidRPr="00CA71BF" w:rsidRDefault="00D13528" w:rsidP="0037146F">
            <w:pPr>
              <w:pStyle w:val="CAP-CorrigesTableaux"/>
              <w:spacing w:before="0"/>
              <w:contextualSpacing/>
            </w:pPr>
            <w:r w:rsidRPr="00CA71BF">
              <w:t>2</w:t>
            </w:r>
            <w:r w:rsidR="00591DBE">
              <w:t>,</w:t>
            </w:r>
            <w:r w:rsidR="00591DBE" w:rsidRPr="00CA71BF">
              <w:t>5</w:t>
            </w:r>
            <w:r w:rsidR="00591DBE">
              <w:t> </w:t>
            </w:r>
            <w:r w:rsidRPr="00CA71BF">
              <w:t>€</w:t>
            </w:r>
          </w:p>
        </w:tc>
        <w:tc>
          <w:tcPr>
            <w:tcW w:w="0" w:type="auto"/>
            <w:shd w:val="clear" w:color="auto" w:fill="D9D9D9" w:themeFill="background1" w:themeFillShade="D9"/>
          </w:tcPr>
          <w:p w14:paraId="443FE1E8" w14:textId="7424EF3B" w:rsidR="00D13528" w:rsidRPr="00C0241C" w:rsidRDefault="00C0241C" w:rsidP="0037146F">
            <w:pPr>
              <w:pStyle w:val="CAP-CorrigesTableaux"/>
              <w:spacing w:before="0"/>
              <w:contextualSpacing/>
              <w:rPr>
                <w:b/>
              </w:rPr>
            </w:pPr>
            <w:r>
              <w:t>2</w:t>
            </w:r>
            <w:r w:rsidR="00591DBE">
              <w:t>,</w:t>
            </w:r>
            <w:r>
              <w:t>25</w:t>
            </w:r>
            <w:r w:rsidR="00591DBE">
              <w:t> €</w:t>
            </w:r>
          </w:p>
        </w:tc>
        <w:tc>
          <w:tcPr>
            <w:tcW w:w="0" w:type="auto"/>
          </w:tcPr>
          <w:p w14:paraId="61CA4A8F" w14:textId="47FA9D86" w:rsidR="00D13528" w:rsidRPr="00CA71BF" w:rsidRDefault="00591DBE" w:rsidP="0037146F">
            <w:pPr>
              <w:pStyle w:val="CAP-CorrigesTableaux"/>
              <w:spacing w:before="0"/>
              <w:contextualSpacing/>
            </w:pPr>
            <w:r w:rsidRPr="00CA71BF">
              <w:t>6</w:t>
            </w:r>
            <w:r>
              <w:t> </w:t>
            </w:r>
            <w:r w:rsidR="00D13528" w:rsidRPr="00CA71BF">
              <w:t>€</w:t>
            </w:r>
          </w:p>
        </w:tc>
        <w:tc>
          <w:tcPr>
            <w:tcW w:w="0" w:type="auto"/>
            <w:shd w:val="clear" w:color="auto" w:fill="D9D9D9" w:themeFill="background1" w:themeFillShade="D9"/>
          </w:tcPr>
          <w:p w14:paraId="289B4284" w14:textId="7479F784" w:rsidR="00D13528" w:rsidRPr="00C0241C" w:rsidRDefault="00C0241C" w:rsidP="0037146F">
            <w:pPr>
              <w:pStyle w:val="CAP-CorrigesTableaux"/>
              <w:spacing w:before="0"/>
              <w:contextualSpacing/>
              <w:rPr>
                <w:b/>
              </w:rPr>
            </w:pPr>
            <w:r>
              <w:t>3</w:t>
            </w:r>
            <w:r w:rsidR="00591DBE">
              <w:t>,</w:t>
            </w:r>
            <w:r>
              <w:t>75</w:t>
            </w:r>
            <w:r w:rsidR="00591DBE">
              <w:t> €</w:t>
            </w:r>
          </w:p>
        </w:tc>
        <w:tc>
          <w:tcPr>
            <w:tcW w:w="0" w:type="auto"/>
            <w:shd w:val="clear" w:color="auto" w:fill="D9D9D9" w:themeFill="background1" w:themeFillShade="D9"/>
          </w:tcPr>
          <w:p w14:paraId="67539160" w14:textId="06197AFE" w:rsidR="00D13528" w:rsidRPr="00C0241C" w:rsidRDefault="00C60B40" w:rsidP="0037146F">
            <w:pPr>
              <w:pStyle w:val="CAP-CorrigesTableaux"/>
              <w:spacing w:before="0"/>
              <w:contextualSpacing/>
              <w:rPr>
                <w:b/>
              </w:rPr>
            </w:pPr>
            <w:r>
              <w:t>62</w:t>
            </w:r>
            <w:r w:rsidR="00591DBE">
              <w:t>,</w:t>
            </w:r>
            <w:r>
              <w:t>5</w:t>
            </w:r>
            <w:r w:rsidR="00591DBE">
              <w:t> </w:t>
            </w:r>
            <w:r>
              <w:t>%</w:t>
            </w:r>
          </w:p>
        </w:tc>
      </w:tr>
      <w:tr w:rsidR="00D13528" w:rsidRPr="00866027" w14:paraId="677BAB15" w14:textId="77777777" w:rsidTr="0037146F">
        <w:tc>
          <w:tcPr>
            <w:tcW w:w="0" w:type="auto"/>
          </w:tcPr>
          <w:p w14:paraId="03B83F76" w14:textId="77777777" w:rsidR="00D13528" w:rsidRPr="00AF1B71" w:rsidRDefault="00D13528" w:rsidP="0037146F">
            <w:pPr>
              <w:pStyle w:val="CAP-CorrigesTableaux"/>
              <w:spacing w:before="0"/>
              <w:contextualSpacing/>
              <w:rPr>
                <w:b/>
              </w:rPr>
            </w:pPr>
            <w:r w:rsidRPr="00AF1B71">
              <w:rPr>
                <w:b/>
              </w:rPr>
              <w:t>Gel douche</w:t>
            </w:r>
          </w:p>
        </w:tc>
        <w:tc>
          <w:tcPr>
            <w:tcW w:w="0" w:type="auto"/>
          </w:tcPr>
          <w:p w14:paraId="4E675261" w14:textId="2493B8F1" w:rsidR="00D13528" w:rsidRPr="00CA71BF" w:rsidRDefault="00D13528" w:rsidP="0037146F">
            <w:pPr>
              <w:pStyle w:val="CAP-CorrigesTableaux"/>
              <w:spacing w:before="0"/>
              <w:contextualSpacing/>
            </w:pPr>
            <w:r w:rsidRPr="00CA71BF">
              <w:t>1</w:t>
            </w:r>
            <w:r w:rsidR="00591DBE">
              <w:t>,</w:t>
            </w:r>
            <w:r w:rsidR="00591DBE" w:rsidRPr="00CA71BF">
              <w:t>2</w:t>
            </w:r>
            <w:r w:rsidR="00591DBE">
              <w:t> </w:t>
            </w:r>
            <w:r w:rsidRPr="00CA71BF">
              <w:t>€</w:t>
            </w:r>
          </w:p>
        </w:tc>
        <w:tc>
          <w:tcPr>
            <w:tcW w:w="0" w:type="auto"/>
            <w:shd w:val="clear" w:color="auto" w:fill="D9D9D9" w:themeFill="background1" w:themeFillShade="D9"/>
          </w:tcPr>
          <w:p w14:paraId="6CD03C23" w14:textId="522AB90F" w:rsidR="00D13528" w:rsidRPr="00C0241C" w:rsidRDefault="00C0241C" w:rsidP="0037146F">
            <w:pPr>
              <w:pStyle w:val="CAP-CorrigesTableaux"/>
              <w:spacing w:before="0"/>
              <w:contextualSpacing/>
              <w:rPr>
                <w:b/>
              </w:rPr>
            </w:pPr>
            <w:r>
              <w:t>1</w:t>
            </w:r>
            <w:r w:rsidR="00591DBE">
              <w:t>,</w:t>
            </w:r>
            <w:r>
              <w:t>08</w:t>
            </w:r>
            <w:r w:rsidR="00591DBE">
              <w:t> €</w:t>
            </w:r>
          </w:p>
        </w:tc>
        <w:tc>
          <w:tcPr>
            <w:tcW w:w="0" w:type="auto"/>
          </w:tcPr>
          <w:p w14:paraId="0B9FEFF2" w14:textId="4C0A678A" w:rsidR="00D13528" w:rsidRPr="00CA71BF" w:rsidRDefault="00591DBE" w:rsidP="0037146F">
            <w:pPr>
              <w:pStyle w:val="CAP-CorrigesTableaux"/>
              <w:spacing w:before="0"/>
              <w:contextualSpacing/>
            </w:pPr>
            <w:r w:rsidRPr="00CA71BF">
              <w:t>4</w:t>
            </w:r>
            <w:r>
              <w:t> </w:t>
            </w:r>
            <w:r w:rsidR="00D13528" w:rsidRPr="00CA71BF">
              <w:t>€</w:t>
            </w:r>
          </w:p>
        </w:tc>
        <w:tc>
          <w:tcPr>
            <w:tcW w:w="0" w:type="auto"/>
            <w:shd w:val="clear" w:color="auto" w:fill="D9D9D9" w:themeFill="background1" w:themeFillShade="D9"/>
          </w:tcPr>
          <w:p w14:paraId="11C4D9AE" w14:textId="4632F2F9" w:rsidR="00D13528" w:rsidRPr="00C0241C" w:rsidRDefault="00C0241C" w:rsidP="0037146F">
            <w:pPr>
              <w:pStyle w:val="CAP-CorrigesTableaux"/>
              <w:spacing w:before="0"/>
              <w:contextualSpacing/>
              <w:rPr>
                <w:b/>
              </w:rPr>
            </w:pPr>
            <w:r>
              <w:t>2</w:t>
            </w:r>
            <w:r w:rsidR="00591DBE">
              <w:t>,</w:t>
            </w:r>
            <w:r>
              <w:t>92</w:t>
            </w:r>
            <w:r w:rsidR="00591DBE">
              <w:t> €</w:t>
            </w:r>
          </w:p>
        </w:tc>
        <w:tc>
          <w:tcPr>
            <w:tcW w:w="0" w:type="auto"/>
            <w:shd w:val="clear" w:color="auto" w:fill="D9D9D9" w:themeFill="background1" w:themeFillShade="D9"/>
          </w:tcPr>
          <w:p w14:paraId="47DF959E" w14:textId="2FF7A21D" w:rsidR="00D13528" w:rsidRPr="00C0241C" w:rsidRDefault="00C60B40" w:rsidP="0037146F">
            <w:pPr>
              <w:pStyle w:val="CAP-CorrigesTableaux"/>
              <w:spacing w:before="0"/>
              <w:contextualSpacing/>
              <w:rPr>
                <w:b/>
              </w:rPr>
            </w:pPr>
            <w:r>
              <w:t>73</w:t>
            </w:r>
            <w:r w:rsidR="00591DBE">
              <w:t> </w:t>
            </w:r>
            <w:r>
              <w:t>%</w:t>
            </w:r>
          </w:p>
        </w:tc>
      </w:tr>
    </w:tbl>
    <w:p w14:paraId="7617659C" w14:textId="77777777" w:rsidR="008D2775" w:rsidRPr="00D13528" w:rsidRDefault="00D13528" w:rsidP="002F17C5">
      <w:pPr>
        <w:pStyle w:val="CAP-Corriges-Rponses"/>
        <w:spacing w:before="120"/>
        <w:rPr>
          <w:b/>
        </w:rPr>
      </w:pPr>
      <w:r w:rsidRPr="00D13528">
        <w:t xml:space="preserve">Arguments relatifs aux prix et aux conditions commerciales : </w:t>
      </w:r>
    </w:p>
    <w:p w14:paraId="7AA2147E" w14:textId="35FE2761" w:rsidR="00D13528" w:rsidRPr="00C60B40" w:rsidRDefault="00CA71BF" w:rsidP="001E3526">
      <w:pPr>
        <w:pStyle w:val="CAP-Corriges-Rponses"/>
        <w:rPr>
          <w:b/>
        </w:rPr>
      </w:pPr>
      <w:r>
        <w:t>– m</w:t>
      </w:r>
      <w:r w:rsidRPr="00D13528">
        <w:t xml:space="preserve">arge </w:t>
      </w:r>
      <w:r w:rsidR="00D13528" w:rsidRPr="00D13528">
        <w:t xml:space="preserve">moyenne dégagée par le distributeur sur </w:t>
      </w:r>
      <w:r w:rsidR="00C60B40">
        <w:t>la gamme de produits Le Sérail</w:t>
      </w:r>
      <w:r w:rsidR="00591DBE">
        <w:t xml:space="preserve"> : </w:t>
      </w:r>
      <w:r w:rsidR="00C60B40" w:rsidRPr="00C60B40">
        <w:t xml:space="preserve">autour de </w:t>
      </w:r>
      <w:r w:rsidR="00C60B40">
        <w:t>5</w:t>
      </w:r>
      <w:r w:rsidR="00C60B40" w:rsidRPr="00C60B40">
        <w:t>0</w:t>
      </w:r>
      <w:r w:rsidR="00591DBE">
        <w:t> </w:t>
      </w:r>
      <w:r w:rsidR="00C60B40" w:rsidRPr="00C60B40">
        <w:t>%</w:t>
      </w:r>
      <w:r w:rsidR="00591DBE">
        <w:t> ;</w:t>
      </w:r>
    </w:p>
    <w:p w14:paraId="36F92BAC" w14:textId="2333C19A" w:rsidR="00D13528" w:rsidRDefault="00CA71BF" w:rsidP="001E3526">
      <w:pPr>
        <w:pStyle w:val="CAP-Corriges-Rponses"/>
        <w:rPr>
          <w:b/>
        </w:rPr>
      </w:pPr>
      <w:r>
        <w:t xml:space="preserve">– participation </w:t>
      </w:r>
      <w:r w:rsidR="00D13528">
        <w:t>du fournisseur aux animations du distributeur : 4</w:t>
      </w:r>
      <w:r w:rsidR="00591DBE">
        <w:t> </w:t>
      </w:r>
      <w:r w:rsidR="00D13528">
        <w:t xml:space="preserve">% du </w:t>
      </w:r>
      <w:r w:rsidR="00591DBE">
        <w:t xml:space="preserve">chiffre </w:t>
      </w:r>
      <w:r w:rsidR="00D13528">
        <w:t>d’affaires</w:t>
      </w:r>
      <w:r w:rsidR="00591DBE">
        <w:t> ;</w:t>
      </w:r>
    </w:p>
    <w:p w14:paraId="100D2FBE" w14:textId="20DF5CB9" w:rsidR="00D13528" w:rsidRDefault="00CA71BF" w:rsidP="001E3526">
      <w:pPr>
        <w:pStyle w:val="CAP-Corriges-Rponses"/>
        <w:rPr>
          <w:b/>
        </w:rPr>
      </w:pPr>
      <w:r>
        <w:t xml:space="preserve">– pas </w:t>
      </w:r>
      <w:r w:rsidR="00D13528">
        <w:t>de hausse des tarifs en cours d’année (</w:t>
      </w:r>
      <w:r w:rsidR="00591DBE">
        <w:t xml:space="preserve">renégociation </w:t>
      </w:r>
      <w:r w:rsidR="00D13528">
        <w:t>des tarifs deux fois par an)</w:t>
      </w:r>
      <w:r w:rsidR="00591DBE">
        <w:t> ;</w:t>
      </w:r>
    </w:p>
    <w:p w14:paraId="64ED3FB9" w14:textId="33F4FB3A" w:rsidR="00D13528" w:rsidRPr="00D13528" w:rsidRDefault="00CA71BF" w:rsidP="001E3526">
      <w:pPr>
        <w:pStyle w:val="CAP-Corriges-Rponses"/>
        <w:rPr>
          <w:b/>
        </w:rPr>
      </w:pPr>
      <w:r>
        <w:t xml:space="preserve">– reprise </w:t>
      </w:r>
      <w:r w:rsidR="00D13528">
        <w:t>des invendus sans décote.</w:t>
      </w:r>
    </w:p>
    <w:p w14:paraId="08D069B6" w14:textId="5856A7A0" w:rsidR="007C4A86" w:rsidRPr="00CA71BF" w:rsidRDefault="007C4A86" w:rsidP="0037146F">
      <w:pPr>
        <w:pStyle w:val="CAP-CorrigesQuestions"/>
        <w:spacing w:after="120"/>
        <w:ind w:left="714" w:hanging="357"/>
      </w:pPr>
      <w:r w:rsidRPr="00CA71BF">
        <w:t xml:space="preserve">Préparez trois objections et leur traitement. </w:t>
      </w:r>
    </w:p>
    <w:tbl>
      <w:tblPr>
        <w:tblStyle w:val="Grilledutableau"/>
        <w:tblW w:w="0" w:type="auto"/>
        <w:tblInd w:w="284" w:type="dxa"/>
        <w:tblCellMar>
          <w:top w:w="57" w:type="dxa"/>
          <w:bottom w:w="57" w:type="dxa"/>
        </w:tblCellMar>
        <w:tblLook w:val="04A0" w:firstRow="1" w:lastRow="0" w:firstColumn="1" w:lastColumn="0" w:noHBand="0" w:noVBand="1"/>
      </w:tblPr>
      <w:tblGrid>
        <w:gridCol w:w="2718"/>
        <w:gridCol w:w="6060"/>
      </w:tblGrid>
      <w:tr w:rsidR="00031DA1" w14:paraId="792DE9AC" w14:textId="77777777" w:rsidTr="002F17C5">
        <w:tc>
          <w:tcPr>
            <w:tcW w:w="0" w:type="auto"/>
          </w:tcPr>
          <w:p w14:paraId="09D4873A" w14:textId="77777777" w:rsidR="008D2775" w:rsidRPr="00EC4394" w:rsidRDefault="008D2775" w:rsidP="0037146F">
            <w:pPr>
              <w:pStyle w:val="CAP-CorrigesTableaux"/>
              <w:spacing w:before="0"/>
              <w:rPr>
                <w:b/>
              </w:rPr>
            </w:pPr>
            <w:r w:rsidRPr="00EC4394">
              <w:rPr>
                <w:b/>
              </w:rPr>
              <w:t>Objections</w:t>
            </w:r>
          </w:p>
        </w:tc>
        <w:tc>
          <w:tcPr>
            <w:tcW w:w="0" w:type="auto"/>
          </w:tcPr>
          <w:p w14:paraId="39547C36" w14:textId="77777777" w:rsidR="008D2775" w:rsidRPr="00EC4394" w:rsidRDefault="008D2775" w:rsidP="0037146F">
            <w:pPr>
              <w:pStyle w:val="CAP-CorrigesTableaux"/>
              <w:spacing w:before="0"/>
              <w:rPr>
                <w:b/>
              </w:rPr>
            </w:pPr>
            <w:r w:rsidRPr="00EC4394">
              <w:rPr>
                <w:b/>
              </w:rPr>
              <w:t>Traitement</w:t>
            </w:r>
          </w:p>
        </w:tc>
      </w:tr>
      <w:tr w:rsidR="00031DA1" w14:paraId="1ED8A12C" w14:textId="77777777" w:rsidTr="002F17C5">
        <w:tc>
          <w:tcPr>
            <w:tcW w:w="0" w:type="auto"/>
          </w:tcPr>
          <w:p w14:paraId="716A6551" w14:textId="77777777" w:rsidR="008D2775" w:rsidRPr="00031DA1" w:rsidRDefault="000D2F9D" w:rsidP="0037146F">
            <w:pPr>
              <w:pStyle w:val="CAP-CorrigesTableaux"/>
              <w:spacing w:before="0"/>
            </w:pPr>
            <w:r w:rsidRPr="00031DA1">
              <w:t>Vos produits sont trop chers, je ne dégagerai jamais de marge !</w:t>
            </w:r>
          </w:p>
        </w:tc>
        <w:tc>
          <w:tcPr>
            <w:tcW w:w="0" w:type="auto"/>
          </w:tcPr>
          <w:p w14:paraId="19BDBBC1" w14:textId="0F6990E0" w:rsidR="008D2775" w:rsidRPr="00031DA1" w:rsidRDefault="00031DA1" w:rsidP="0037146F">
            <w:pPr>
              <w:pStyle w:val="CAP-CorrigesTableaux"/>
              <w:spacing w:before="0"/>
            </w:pPr>
            <w:r w:rsidRPr="00031DA1">
              <w:t xml:space="preserve">Si vous revendez au prix que nous vous conseillons, nous avons calculé que votre marge moyenne sur l’ensemble des produits Le Sérail sera de </w:t>
            </w:r>
            <w:r w:rsidR="00C60B40" w:rsidRPr="00C60B40">
              <w:t>50</w:t>
            </w:r>
            <w:r w:rsidR="00591DBE">
              <w:t> </w:t>
            </w:r>
            <w:r w:rsidR="00C60B40" w:rsidRPr="00C60B40">
              <w:t>%</w:t>
            </w:r>
            <w:r w:rsidR="00C60B40">
              <w:t>.</w:t>
            </w:r>
          </w:p>
        </w:tc>
      </w:tr>
      <w:tr w:rsidR="00031DA1" w14:paraId="6C30AEE8" w14:textId="77777777" w:rsidTr="002F17C5">
        <w:tc>
          <w:tcPr>
            <w:tcW w:w="0" w:type="auto"/>
          </w:tcPr>
          <w:p w14:paraId="77ABE874" w14:textId="5FE79C7E" w:rsidR="008D2775" w:rsidRPr="00031DA1" w:rsidRDefault="000D2F9D" w:rsidP="0037146F">
            <w:pPr>
              <w:pStyle w:val="CAP-CorrigesTableaux"/>
              <w:spacing w:before="0"/>
            </w:pPr>
            <w:r w:rsidRPr="00031DA1">
              <w:t>J’en fais quoi</w:t>
            </w:r>
            <w:r w:rsidR="00AF1B71">
              <w:t>,</w:t>
            </w:r>
            <w:r w:rsidRPr="00031DA1">
              <w:t xml:space="preserve"> des </w:t>
            </w:r>
            <w:r w:rsidR="00591DBE">
              <w:t>s</w:t>
            </w:r>
            <w:r w:rsidR="00591DBE" w:rsidRPr="00031DA1">
              <w:t xml:space="preserve">avons </w:t>
            </w:r>
            <w:r w:rsidRPr="00031DA1">
              <w:t>de Marseille</w:t>
            </w:r>
            <w:r w:rsidR="00AF1B71">
              <w:t>,</w:t>
            </w:r>
            <w:r w:rsidRPr="00031DA1">
              <w:t xml:space="preserve"> si je ne les vends pas ?</w:t>
            </w:r>
          </w:p>
        </w:tc>
        <w:tc>
          <w:tcPr>
            <w:tcW w:w="0" w:type="auto"/>
          </w:tcPr>
          <w:p w14:paraId="19019152" w14:textId="25CFED8F" w:rsidR="008D2775" w:rsidRPr="00031DA1" w:rsidRDefault="00031DA1" w:rsidP="0037146F">
            <w:pPr>
              <w:pStyle w:val="CAP-CorrigesTableaux"/>
              <w:spacing w:before="0"/>
            </w:pPr>
            <w:r w:rsidRPr="00031DA1">
              <w:t>En cas d’invendus, nous nous engageons par contrat à reprendre les produits sans aucune décote, c'est-à-dire au prix où vous les avez achetés</w:t>
            </w:r>
            <w:r w:rsidR="00591DBE">
              <w:t>.</w:t>
            </w:r>
          </w:p>
        </w:tc>
      </w:tr>
      <w:tr w:rsidR="00031DA1" w14:paraId="4AAD1B80" w14:textId="77777777" w:rsidTr="002F17C5">
        <w:tc>
          <w:tcPr>
            <w:tcW w:w="0" w:type="auto"/>
          </w:tcPr>
          <w:p w14:paraId="22B2FC5C" w14:textId="536B73AD" w:rsidR="008D2775" w:rsidRPr="00031DA1" w:rsidRDefault="000D2F9D" w:rsidP="0037146F">
            <w:pPr>
              <w:pStyle w:val="CAP-CorrigesTableaux"/>
              <w:spacing w:before="0"/>
            </w:pPr>
            <w:r w:rsidRPr="00031DA1">
              <w:t xml:space="preserve">Vous croyez que mes clients connaissent </w:t>
            </w:r>
            <w:r w:rsidR="009653A8" w:rsidRPr="00031DA1">
              <w:t xml:space="preserve">les </w:t>
            </w:r>
            <w:r w:rsidR="00591DBE">
              <w:t>sa</w:t>
            </w:r>
            <w:r w:rsidR="00591DBE" w:rsidRPr="00031DA1">
              <w:t xml:space="preserve">vons </w:t>
            </w:r>
            <w:r w:rsidRPr="00031DA1">
              <w:t>de Marseille ?</w:t>
            </w:r>
          </w:p>
        </w:tc>
        <w:tc>
          <w:tcPr>
            <w:tcW w:w="0" w:type="auto"/>
          </w:tcPr>
          <w:p w14:paraId="4788157C" w14:textId="5A13688A" w:rsidR="008D2775" w:rsidRPr="00031DA1" w:rsidRDefault="00031DA1" w:rsidP="0037146F">
            <w:pPr>
              <w:pStyle w:val="CAP-CorrigesTableaux"/>
              <w:spacing w:before="0"/>
            </w:pPr>
            <w:r w:rsidRPr="00031DA1">
              <w:t xml:space="preserve">Le </w:t>
            </w:r>
            <w:r w:rsidR="00591DBE">
              <w:t>s</w:t>
            </w:r>
            <w:r w:rsidR="00591DBE" w:rsidRPr="00031DA1">
              <w:t xml:space="preserve">avon </w:t>
            </w:r>
            <w:r w:rsidRPr="00031DA1">
              <w:t>de Marseille est un produit très tendance, de nombreux médias dans la presse écrite ou sur Internet en parlent</w:t>
            </w:r>
            <w:r w:rsidR="00584457">
              <w:t xml:space="preserve"> et </w:t>
            </w:r>
            <w:r>
              <w:t>évoquent</w:t>
            </w:r>
            <w:r w:rsidRPr="00031DA1">
              <w:t xml:space="preserve"> ses multiplies usages </w:t>
            </w:r>
            <w:r>
              <w:t>et ses nombreuses qualités</w:t>
            </w:r>
            <w:r w:rsidR="00591DBE">
              <w:t>.</w:t>
            </w:r>
          </w:p>
        </w:tc>
      </w:tr>
    </w:tbl>
    <w:p w14:paraId="1BB9D6BE" w14:textId="16FB8349" w:rsidR="007C4A86" w:rsidRPr="00CA71BF" w:rsidRDefault="007C4A86" w:rsidP="001E3526">
      <w:pPr>
        <w:pStyle w:val="CAP-CorrigesQuestions"/>
      </w:pPr>
      <w:r w:rsidRPr="00CA71BF">
        <w:t xml:space="preserve">Votre négociation a </w:t>
      </w:r>
      <w:r w:rsidR="00591DBE" w:rsidRPr="00CA71BF">
        <w:t>abouti</w:t>
      </w:r>
      <w:r w:rsidR="00591DBE">
        <w:t> </w:t>
      </w:r>
      <w:r w:rsidRPr="00CA71BF">
        <w:t>; rédigez le contrat de référencement correspondant.</w:t>
      </w:r>
    </w:p>
    <w:p w14:paraId="77D8D5C2" w14:textId="77777777" w:rsidR="0037146F" w:rsidRDefault="0037146F" w:rsidP="008D2775">
      <w:pPr>
        <w:jc w:val="center"/>
        <w:rPr>
          <w:rFonts w:asciiTheme="minorHAnsi" w:hAnsiTheme="minorHAnsi" w:cstheme="minorHAnsi"/>
          <w:b/>
          <w:sz w:val="22"/>
          <w:szCs w:val="22"/>
          <w:u w:val="single"/>
        </w:rPr>
      </w:pPr>
    </w:p>
    <w:p w14:paraId="5211073E" w14:textId="4ED2CC08" w:rsidR="008D2775" w:rsidRDefault="0037146F" w:rsidP="008D2775">
      <w:pPr>
        <w:jc w:val="center"/>
        <w:rPr>
          <w:rFonts w:asciiTheme="minorHAnsi" w:hAnsiTheme="minorHAnsi" w:cstheme="minorHAnsi"/>
          <w:b/>
          <w:sz w:val="22"/>
          <w:szCs w:val="22"/>
        </w:rPr>
      </w:pPr>
      <w:r w:rsidRPr="0037146F">
        <w:rPr>
          <w:rFonts w:asciiTheme="minorHAnsi" w:hAnsiTheme="minorHAnsi" w:cstheme="minorHAnsi"/>
          <w:b/>
          <w:sz w:val="22"/>
          <w:szCs w:val="22"/>
        </w:rPr>
        <w:t>CONTRAT DE RÉFÉRENCEMENT</w:t>
      </w:r>
    </w:p>
    <w:p w14:paraId="1409E62A" w14:textId="77777777" w:rsidR="002F17C5" w:rsidRPr="0037146F" w:rsidRDefault="002F17C5" w:rsidP="008D2775">
      <w:pPr>
        <w:jc w:val="center"/>
        <w:rPr>
          <w:rFonts w:asciiTheme="minorHAnsi" w:hAnsiTheme="minorHAnsi" w:cstheme="minorHAnsi"/>
          <w:b/>
          <w:sz w:val="22"/>
          <w:szCs w:val="22"/>
        </w:rPr>
      </w:pPr>
    </w:p>
    <w:p w14:paraId="76355263" w14:textId="49E8414A" w:rsidR="008D2775" w:rsidRPr="008D2775" w:rsidRDefault="008D2775" w:rsidP="002F17C5">
      <w:pPr>
        <w:spacing w:before="120" w:after="120"/>
        <w:rPr>
          <w:rFonts w:asciiTheme="minorHAnsi" w:hAnsiTheme="minorHAnsi" w:cstheme="minorHAnsi"/>
          <w:sz w:val="22"/>
          <w:szCs w:val="22"/>
        </w:rPr>
      </w:pPr>
      <w:r w:rsidRPr="008D2775">
        <w:rPr>
          <w:rFonts w:asciiTheme="minorHAnsi" w:hAnsiTheme="minorHAnsi" w:cstheme="minorHAnsi"/>
          <w:sz w:val="22"/>
          <w:szCs w:val="22"/>
        </w:rPr>
        <w:t xml:space="preserve">Entre les </w:t>
      </w:r>
      <w:r w:rsidR="00591DBE" w:rsidRPr="008D2775">
        <w:rPr>
          <w:rFonts w:asciiTheme="minorHAnsi" w:hAnsiTheme="minorHAnsi" w:cstheme="minorHAnsi"/>
          <w:sz w:val="22"/>
          <w:szCs w:val="22"/>
        </w:rPr>
        <w:t>soussignés</w:t>
      </w:r>
      <w:r w:rsidR="00591DBE">
        <w:rPr>
          <w:rFonts w:asciiTheme="minorHAnsi" w:hAnsiTheme="minorHAnsi" w:cstheme="minorHAnsi"/>
          <w:sz w:val="22"/>
          <w:szCs w:val="22"/>
        </w:rPr>
        <w:t> </w:t>
      </w:r>
      <w:r w:rsidRPr="008D2775">
        <w:rPr>
          <w:rFonts w:asciiTheme="minorHAnsi" w:hAnsiTheme="minorHAnsi" w:cstheme="minorHAnsi"/>
          <w:sz w:val="22"/>
          <w:szCs w:val="22"/>
        </w:rPr>
        <w:t>:</w:t>
      </w:r>
    </w:p>
    <w:p w14:paraId="76A6844A" w14:textId="5F04EBB0" w:rsidR="008D2775" w:rsidRPr="008D2775" w:rsidRDefault="00591DBE"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w:t>
      </w:r>
      <w:r>
        <w:rPr>
          <w:rFonts w:asciiTheme="minorHAnsi" w:hAnsiTheme="minorHAnsi" w:cstheme="minorHAnsi"/>
          <w:sz w:val="22"/>
          <w:szCs w:val="22"/>
        </w:rPr>
        <w:t> </w:t>
      </w:r>
      <w:r w:rsidR="008D2775" w:rsidRPr="008D2775">
        <w:rPr>
          <w:rFonts w:asciiTheme="minorHAnsi" w:hAnsiTheme="minorHAnsi" w:cstheme="minorHAnsi"/>
          <w:sz w:val="22"/>
          <w:szCs w:val="22"/>
        </w:rPr>
        <w:t xml:space="preserve">Le </w:t>
      </w:r>
      <w:r w:rsidRPr="008D2775">
        <w:rPr>
          <w:rFonts w:asciiTheme="minorHAnsi" w:hAnsiTheme="minorHAnsi" w:cstheme="minorHAnsi"/>
          <w:sz w:val="22"/>
          <w:szCs w:val="22"/>
        </w:rPr>
        <w:t>Fournisseur</w:t>
      </w:r>
      <w:r>
        <w:rPr>
          <w:rFonts w:asciiTheme="minorHAnsi" w:hAnsiTheme="minorHAnsi" w:cstheme="minorHAnsi"/>
          <w:sz w:val="22"/>
          <w:szCs w:val="22"/>
        </w:rPr>
        <w:t> </w:t>
      </w:r>
      <w:r w:rsidR="008D2775" w:rsidRPr="008D2775">
        <w:rPr>
          <w:rFonts w:asciiTheme="minorHAnsi" w:hAnsiTheme="minorHAnsi" w:cstheme="minorHAnsi"/>
          <w:sz w:val="22"/>
          <w:szCs w:val="22"/>
        </w:rPr>
        <w:t xml:space="preserve">» d'une part, la société </w:t>
      </w:r>
      <w:r w:rsidR="008D2775" w:rsidRPr="008D2775">
        <w:rPr>
          <w:rFonts w:asciiTheme="minorHAnsi" w:hAnsiTheme="minorHAnsi" w:cstheme="minorHAnsi"/>
          <w:sz w:val="22"/>
          <w:szCs w:val="22"/>
          <w:highlight w:val="lightGray"/>
        </w:rPr>
        <w:t>Le Sérail</w:t>
      </w:r>
      <w:r w:rsidR="008D2775" w:rsidRPr="008D2775">
        <w:rPr>
          <w:rFonts w:asciiTheme="minorHAnsi" w:hAnsiTheme="minorHAnsi" w:cstheme="minorHAnsi"/>
          <w:sz w:val="22"/>
          <w:szCs w:val="22"/>
        </w:rPr>
        <w:t xml:space="preserve"> et « la Centrale </w:t>
      </w:r>
      <w:r w:rsidRPr="008D2775">
        <w:rPr>
          <w:rFonts w:asciiTheme="minorHAnsi" w:hAnsiTheme="minorHAnsi" w:cstheme="minorHAnsi"/>
          <w:sz w:val="22"/>
          <w:szCs w:val="22"/>
        </w:rPr>
        <w:t>d’achat</w:t>
      </w:r>
      <w:r>
        <w:rPr>
          <w:rFonts w:asciiTheme="minorHAnsi" w:hAnsiTheme="minorHAnsi" w:cstheme="minorHAnsi"/>
          <w:sz w:val="22"/>
          <w:szCs w:val="22"/>
        </w:rPr>
        <w:t> </w:t>
      </w:r>
      <w:r w:rsidR="008D2775" w:rsidRPr="008D2775">
        <w:rPr>
          <w:rFonts w:asciiTheme="minorHAnsi" w:hAnsiTheme="minorHAnsi" w:cstheme="minorHAnsi"/>
          <w:sz w:val="22"/>
          <w:szCs w:val="22"/>
        </w:rPr>
        <w:t xml:space="preserve">» d'autre part, la société </w:t>
      </w:r>
      <w:r w:rsidR="008D2775" w:rsidRPr="008D2775">
        <w:rPr>
          <w:rFonts w:asciiTheme="minorHAnsi" w:hAnsiTheme="minorHAnsi" w:cstheme="minorHAnsi"/>
          <w:sz w:val="22"/>
          <w:szCs w:val="22"/>
          <w:highlight w:val="lightGray"/>
        </w:rPr>
        <w:t>Super U.</w:t>
      </w:r>
    </w:p>
    <w:p w14:paraId="6D2E137A" w14:textId="424CC237" w:rsidR="008D2775" w:rsidRDefault="008D2775"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 xml:space="preserve">Le Fournisseur est tenu de fournir les produits aux conditions convenues aux affiliés de la Centrale. Font l'objet du référencement les produits suivants : </w:t>
      </w:r>
      <w:r w:rsidRPr="007F3A0E">
        <w:rPr>
          <w:rFonts w:asciiTheme="minorHAnsi" w:hAnsiTheme="minorHAnsi" w:cstheme="minorHAnsi"/>
          <w:sz w:val="22"/>
          <w:szCs w:val="22"/>
          <w:shd w:val="clear" w:color="auto" w:fill="D9D9D9" w:themeFill="background1" w:themeFillShade="D9"/>
        </w:rPr>
        <w:t xml:space="preserve">bloc </w:t>
      </w:r>
      <w:r w:rsidRPr="008D2775">
        <w:rPr>
          <w:rFonts w:asciiTheme="minorHAnsi" w:hAnsiTheme="minorHAnsi" w:cstheme="minorHAnsi"/>
          <w:sz w:val="22"/>
          <w:szCs w:val="22"/>
          <w:highlight w:val="lightGray"/>
        </w:rPr>
        <w:t xml:space="preserve">savons, savonnettes </w:t>
      </w:r>
      <w:r w:rsidR="00591DBE" w:rsidRPr="008D2775">
        <w:rPr>
          <w:rFonts w:asciiTheme="minorHAnsi" w:hAnsiTheme="minorHAnsi" w:cstheme="minorHAnsi"/>
          <w:sz w:val="22"/>
          <w:szCs w:val="22"/>
          <w:highlight w:val="lightGray"/>
        </w:rPr>
        <w:t>100</w:t>
      </w:r>
      <w:r w:rsidR="00591DBE">
        <w:rPr>
          <w:rFonts w:asciiTheme="minorHAnsi" w:hAnsiTheme="minorHAnsi" w:cstheme="minorHAnsi"/>
          <w:sz w:val="22"/>
          <w:szCs w:val="22"/>
          <w:highlight w:val="lightGray"/>
        </w:rPr>
        <w:t> </w:t>
      </w:r>
      <w:r w:rsidRPr="008D2775">
        <w:rPr>
          <w:rFonts w:asciiTheme="minorHAnsi" w:hAnsiTheme="minorHAnsi" w:cstheme="minorHAnsi"/>
          <w:sz w:val="22"/>
          <w:szCs w:val="22"/>
          <w:highlight w:val="lightGray"/>
        </w:rPr>
        <w:t xml:space="preserve">g, gels douche, savons liquides </w:t>
      </w:r>
      <w:r w:rsidR="00591DBE" w:rsidRPr="008D2775">
        <w:rPr>
          <w:rFonts w:asciiTheme="minorHAnsi" w:hAnsiTheme="minorHAnsi" w:cstheme="minorHAnsi"/>
          <w:sz w:val="22"/>
          <w:szCs w:val="22"/>
          <w:highlight w:val="lightGray"/>
        </w:rPr>
        <w:t>1</w:t>
      </w:r>
      <w:r w:rsidR="00591DBE">
        <w:rPr>
          <w:rFonts w:asciiTheme="minorHAnsi" w:hAnsiTheme="minorHAnsi" w:cstheme="minorHAnsi"/>
          <w:sz w:val="22"/>
          <w:szCs w:val="22"/>
          <w:highlight w:val="lightGray"/>
        </w:rPr>
        <w:t> l</w:t>
      </w:r>
      <w:r w:rsidRPr="008D2775">
        <w:rPr>
          <w:rFonts w:asciiTheme="minorHAnsi" w:hAnsiTheme="minorHAnsi" w:cstheme="minorHAnsi"/>
          <w:sz w:val="22"/>
          <w:szCs w:val="22"/>
          <w:highlight w:val="lightGray"/>
        </w:rPr>
        <w:t>, paillettes, shampoing</w:t>
      </w:r>
      <w:r w:rsidR="00591DBE" w:rsidRPr="00AF1B71">
        <w:rPr>
          <w:rFonts w:asciiTheme="minorHAnsi" w:hAnsiTheme="minorHAnsi" w:cstheme="minorHAnsi"/>
          <w:sz w:val="22"/>
          <w:szCs w:val="22"/>
          <w:shd w:val="clear" w:color="auto" w:fill="D9D9D9" w:themeFill="background1" w:themeFillShade="D9"/>
        </w:rPr>
        <w:t>s</w:t>
      </w:r>
      <w:r>
        <w:rPr>
          <w:rFonts w:asciiTheme="minorHAnsi" w:hAnsiTheme="minorHAnsi" w:cstheme="minorHAnsi"/>
          <w:sz w:val="22"/>
          <w:szCs w:val="22"/>
        </w:rPr>
        <w:t>.</w:t>
      </w:r>
    </w:p>
    <w:p w14:paraId="1BAE0E42" w14:textId="77777777" w:rsidR="008D2775" w:rsidRPr="008D2775" w:rsidRDefault="008D2775"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 xml:space="preserve">Les produits vendus aux affiliés doivent être strictement conformes à l'échantillon témoin remis à la Centrale et doivent répondre en tous points aux prescriptions légales et réglementaires en vigueur (qualité, composition et l'étiquetage des marchandises). </w:t>
      </w:r>
    </w:p>
    <w:p w14:paraId="7F65B2D8" w14:textId="15C39A70" w:rsidR="008D2775" w:rsidRPr="008D2775" w:rsidRDefault="008D2775"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 xml:space="preserve">Les parties sont convenues des conditions tarifaires ci-après indiquées que le </w:t>
      </w:r>
      <w:r w:rsidR="00A74296">
        <w:rPr>
          <w:rFonts w:asciiTheme="minorHAnsi" w:hAnsiTheme="minorHAnsi" w:cstheme="minorHAnsi"/>
          <w:sz w:val="22"/>
          <w:szCs w:val="22"/>
        </w:rPr>
        <w:t>F</w:t>
      </w:r>
      <w:r w:rsidR="00A74296" w:rsidRPr="008D2775">
        <w:rPr>
          <w:rFonts w:asciiTheme="minorHAnsi" w:hAnsiTheme="minorHAnsi" w:cstheme="minorHAnsi"/>
          <w:sz w:val="22"/>
          <w:szCs w:val="22"/>
        </w:rPr>
        <w:t xml:space="preserve">ournisseur </w:t>
      </w:r>
      <w:r w:rsidRPr="008D2775">
        <w:rPr>
          <w:rFonts w:asciiTheme="minorHAnsi" w:hAnsiTheme="minorHAnsi" w:cstheme="minorHAnsi"/>
          <w:sz w:val="22"/>
          <w:szCs w:val="22"/>
        </w:rPr>
        <w:t xml:space="preserve">s'engage à appliquer aux adhérents et affiliés de la Centrale. Ils pourront être régulièrement révisés, </w:t>
      </w:r>
      <w:r w:rsidRPr="008D2775">
        <w:rPr>
          <w:rFonts w:asciiTheme="minorHAnsi" w:hAnsiTheme="minorHAnsi" w:cstheme="minorHAnsi"/>
          <w:sz w:val="22"/>
          <w:szCs w:val="22"/>
          <w:highlight w:val="lightGray"/>
        </w:rPr>
        <w:t>deux</w:t>
      </w:r>
      <w:r>
        <w:rPr>
          <w:rFonts w:asciiTheme="minorHAnsi" w:hAnsiTheme="minorHAnsi" w:cstheme="minorHAnsi"/>
          <w:sz w:val="22"/>
          <w:szCs w:val="22"/>
        </w:rPr>
        <w:t xml:space="preserve"> </w:t>
      </w:r>
      <w:r w:rsidRPr="008D2775">
        <w:rPr>
          <w:rFonts w:asciiTheme="minorHAnsi" w:hAnsiTheme="minorHAnsi" w:cstheme="minorHAnsi"/>
          <w:sz w:val="22"/>
          <w:szCs w:val="22"/>
        </w:rPr>
        <w:t xml:space="preserve">fois par an. Aucune hausse de prix ne pourra intervenir dans l'intervalle. </w:t>
      </w:r>
    </w:p>
    <w:p w14:paraId="7B8B037F" w14:textId="77777777" w:rsidR="008D2775" w:rsidRPr="008D2775" w:rsidRDefault="008D2775"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 xml:space="preserve">Le Fournisseur s'engage à assurer les livraisons aux lieux indiqués sur les bons de commande tous les </w:t>
      </w:r>
      <w:r w:rsidRPr="008D2775">
        <w:rPr>
          <w:rFonts w:asciiTheme="minorHAnsi" w:hAnsiTheme="minorHAnsi" w:cstheme="minorHAnsi"/>
          <w:sz w:val="22"/>
          <w:szCs w:val="22"/>
          <w:highlight w:val="lightGray"/>
        </w:rPr>
        <w:t>6 jours</w:t>
      </w:r>
      <w:r>
        <w:rPr>
          <w:rFonts w:asciiTheme="minorHAnsi" w:hAnsiTheme="minorHAnsi" w:cstheme="minorHAnsi"/>
          <w:sz w:val="22"/>
          <w:szCs w:val="22"/>
          <w:highlight w:val="lightGray"/>
        </w:rPr>
        <w:t xml:space="preserve"> </w:t>
      </w:r>
      <w:r w:rsidRPr="008D2775">
        <w:rPr>
          <w:rFonts w:asciiTheme="minorHAnsi" w:hAnsiTheme="minorHAnsi" w:cstheme="minorHAnsi"/>
          <w:sz w:val="22"/>
          <w:szCs w:val="22"/>
          <w:highlight w:val="lightGray"/>
        </w:rPr>
        <w:t>à partir de la commande</w:t>
      </w:r>
      <w:r w:rsidRPr="008D2775">
        <w:rPr>
          <w:rFonts w:asciiTheme="minorHAnsi" w:hAnsiTheme="minorHAnsi" w:cstheme="minorHAnsi"/>
          <w:sz w:val="22"/>
          <w:szCs w:val="22"/>
        </w:rPr>
        <w:t xml:space="preserve"> (Plateforme de livraison). </w:t>
      </w:r>
    </w:p>
    <w:p w14:paraId="1F12293B" w14:textId="3B2F9585" w:rsidR="008D2775" w:rsidRPr="008D2775" w:rsidRDefault="008D2775"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 xml:space="preserve">En outre, le Fournisseur versera à la Centrale une commission de </w:t>
      </w:r>
      <w:r w:rsidRPr="00D707AE">
        <w:rPr>
          <w:rFonts w:asciiTheme="minorHAnsi" w:hAnsiTheme="minorHAnsi" w:cstheme="minorHAnsi"/>
          <w:sz w:val="22"/>
          <w:szCs w:val="22"/>
          <w:highlight w:val="lightGray"/>
        </w:rPr>
        <w:t>4</w:t>
      </w:r>
      <w:r w:rsidR="00A74296">
        <w:rPr>
          <w:rFonts w:asciiTheme="minorHAnsi" w:hAnsiTheme="minorHAnsi" w:cstheme="minorHAnsi"/>
          <w:sz w:val="22"/>
          <w:szCs w:val="22"/>
          <w:highlight w:val="lightGray"/>
        </w:rPr>
        <w:t> </w:t>
      </w:r>
      <w:r w:rsidRPr="00D707AE">
        <w:rPr>
          <w:rFonts w:asciiTheme="minorHAnsi" w:hAnsiTheme="minorHAnsi" w:cstheme="minorHAnsi"/>
          <w:sz w:val="22"/>
          <w:szCs w:val="22"/>
          <w:highlight w:val="lightGray"/>
        </w:rPr>
        <w:t>%</w:t>
      </w:r>
      <w:r w:rsidRPr="008D2775">
        <w:rPr>
          <w:rFonts w:asciiTheme="minorHAnsi" w:hAnsiTheme="minorHAnsi" w:cstheme="minorHAnsi"/>
          <w:sz w:val="22"/>
          <w:szCs w:val="22"/>
        </w:rPr>
        <w:t xml:space="preserve"> calculée sur le chiffre d'affaires hors taxes de l'ensemble des marchandises fournies aux affiliés et réglées par ceux-ci en contrepartie de l'information assurée aux affiliés sur les produits référencés et de l'information assurée au Fournisseur sur les éventuelles difficultés financières des affiliés. </w:t>
      </w:r>
    </w:p>
    <w:p w14:paraId="16C48D49" w14:textId="77777777" w:rsidR="008D2775" w:rsidRPr="008D2775" w:rsidRDefault="008D2775"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La Centrale favorisera la conclusion de contrat de coopération commerciale entre le Fournisseur et les points de vente des adhérents et affilés mais le présent contrat n'impose aucune obligation d'achat à la charge de la centrale ou de ses adhérents et affiliés.</w:t>
      </w:r>
    </w:p>
    <w:p w14:paraId="0D6CDCA0" w14:textId="0C088818" w:rsidR="008D2775" w:rsidRPr="008D2775" w:rsidRDefault="00D707AE" w:rsidP="002F17C5">
      <w:pPr>
        <w:spacing w:before="120" w:after="120"/>
        <w:rPr>
          <w:rFonts w:asciiTheme="minorHAnsi" w:hAnsiTheme="minorHAnsi" w:cstheme="minorHAnsi"/>
          <w:sz w:val="22"/>
          <w:szCs w:val="22"/>
        </w:rPr>
      </w:pPr>
      <w:r w:rsidRPr="007F3A0E">
        <w:rPr>
          <w:rFonts w:asciiTheme="minorHAnsi" w:hAnsiTheme="minorHAnsi" w:cstheme="minorHAnsi"/>
          <w:sz w:val="22"/>
          <w:szCs w:val="22"/>
        </w:rPr>
        <w:t>En cas d’invendus</w:t>
      </w:r>
      <w:r w:rsidR="00A74296" w:rsidRPr="007F3A0E">
        <w:rPr>
          <w:rFonts w:asciiTheme="minorHAnsi" w:hAnsiTheme="minorHAnsi" w:cstheme="minorHAnsi"/>
          <w:sz w:val="22"/>
          <w:szCs w:val="22"/>
        </w:rPr>
        <w:t>,</w:t>
      </w:r>
      <w:r w:rsidRPr="007F3A0E">
        <w:rPr>
          <w:rFonts w:asciiTheme="minorHAnsi" w:hAnsiTheme="minorHAnsi" w:cstheme="minorHAnsi"/>
          <w:sz w:val="22"/>
          <w:szCs w:val="22"/>
        </w:rPr>
        <w:t xml:space="preserve"> </w:t>
      </w:r>
      <w:r w:rsidRPr="00D707AE">
        <w:rPr>
          <w:rFonts w:asciiTheme="minorHAnsi" w:hAnsiTheme="minorHAnsi" w:cstheme="minorHAnsi"/>
          <w:sz w:val="22"/>
          <w:szCs w:val="22"/>
          <w:highlight w:val="lightGray"/>
        </w:rPr>
        <w:t>Le Sérail s’engage à reprendre l</w:t>
      </w:r>
      <w:r w:rsidR="00A74296">
        <w:rPr>
          <w:rFonts w:asciiTheme="minorHAnsi" w:hAnsiTheme="minorHAnsi" w:cstheme="minorHAnsi"/>
          <w:sz w:val="22"/>
          <w:szCs w:val="22"/>
          <w:highlight w:val="lightGray"/>
        </w:rPr>
        <w:t>e</w:t>
      </w:r>
      <w:r w:rsidRPr="00D707AE">
        <w:rPr>
          <w:rFonts w:asciiTheme="minorHAnsi" w:hAnsiTheme="minorHAnsi" w:cstheme="minorHAnsi"/>
          <w:sz w:val="22"/>
          <w:szCs w:val="22"/>
          <w:highlight w:val="lightGray"/>
        </w:rPr>
        <w:t>s marchandises sans décote.</w:t>
      </w:r>
    </w:p>
    <w:p w14:paraId="245894F5" w14:textId="77777777" w:rsidR="008D2775" w:rsidRPr="008D2775" w:rsidRDefault="008D2775" w:rsidP="002F17C5">
      <w:pPr>
        <w:spacing w:before="120" w:after="120"/>
        <w:rPr>
          <w:rFonts w:asciiTheme="minorHAnsi" w:hAnsiTheme="minorHAnsi" w:cstheme="minorHAnsi"/>
          <w:sz w:val="22"/>
          <w:szCs w:val="22"/>
        </w:rPr>
      </w:pPr>
      <w:r w:rsidRPr="008D2775">
        <w:rPr>
          <w:rFonts w:asciiTheme="minorHAnsi" w:hAnsiTheme="minorHAnsi" w:cstheme="minorHAnsi"/>
          <w:sz w:val="22"/>
          <w:szCs w:val="22"/>
        </w:rPr>
        <w:t>Fait à ___________________, le ___________________</w:t>
      </w:r>
    </w:p>
    <w:p w14:paraId="755742A2" w14:textId="77777777" w:rsidR="008D2775" w:rsidRPr="008D2775" w:rsidRDefault="008D2775" w:rsidP="002F17C5">
      <w:pPr>
        <w:spacing w:before="120" w:after="120"/>
        <w:rPr>
          <w:rFonts w:asciiTheme="minorHAnsi" w:hAnsiTheme="minorHAnsi" w:cstheme="minorHAnsi"/>
          <w:sz w:val="22"/>
          <w:szCs w:val="22"/>
        </w:rPr>
      </w:pPr>
      <w:r w:rsidRPr="008D2775">
        <w:rPr>
          <w:rFonts w:asciiTheme="minorHAnsi" w:hAnsiTheme="minorHAnsi" w:cstheme="minorHAnsi"/>
          <w:sz w:val="22"/>
          <w:szCs w:val="22"/>
        </w:rPr>
        <w:t>En deux exemplaires originaux dont un est remis à chaque partie.</w:t>
      </w:r>
    </w:p>
    <w:p w14:paraId="0B2EDE7C" w14:textId="77777777" w:rsidR="002F17C5" w:rsidRDefault="002F17C5" w:rsidP="002F17C5">
      <w:pPr>
        <w:spacing w:before="120" w:after="120"/>
        <w:rPr>
          <w:rFonts w:asciiTheme="minorHAnsi" w:hAnsiTheme="minorHAnsi" w:cstheme="minorHAnsi"/>
          <w:sz w:val="22"/>
          <w:szCs w:val="22"/>
        </w:rPr>
      </w:pPr>
    </w:p>
    <w:p w14:paraId="495B1F1C" w14:textId="77777777" w:rsidR="008D2775" w:rsidRPr="008D2775" w:rsidRDefault="008D2775" w:rsidP="002F17C5">
      <w:pPr>
        <w:spacing w:before="120" w:after="120"/>
        <w:rPr>
          <w:rFonts w:asciiTheme="minorHAnsi" w:hAnsiTheme="minorHAnsi" w:cstheme="minorHAnsi"/>
          <w:sz w:val="22"/>
          <w:szCs w:val="22"/>
        </w:rPr>
      </w:pPr>
      <w:r w:rsidRPr="008D2775">
        <w:rPr>
          <w:rFonts w:asciiTheme="minorHAnsi" w:hAnsiTheme="minorHAnsi" w:cstheme="minorHAnsi"/>
          <w:sz w:val="22"/>
          <w:szCs w:val="22"/>
        </w:rPr>
        <w:t>Le Fournisseur,</w:t>
      </w:r>
    </w:p>
    <w:p w14:paraId="12BF071E" w14:textId="3A35C453" w:rsidR="00AF1B71" w:rsidRDefault="00D707AE" w:rsidP="002F17C5">
      <w:pPr>
        <w:spacing w:before="120" w:after="120"/>
        <w:jc w:val="right"/>
        <w:rPr>
          <w:rFonts w:asciiTheme="minorHAnsi" w:hAnsiTheme="minorHAnsi" w:cstheme="minorHAnsi"/>
          <w:sz w:val="22"/>
          <w:szCs w:val="22"/>
        </w:rPr>
      </w:pPr>
      <w:r>
        <w:rPr>
          <w:rFonts w:asciiTheme="minorHAnsi" w:hAnsiTheme="minorHAnsi" w:cstheme="minorHAnsi"/>
          <w:sz w:val="22"/>
          <w:szCs w:val="22"/>
        </w:rPr>
        <w:t>La</w:t>
      </w:r>
      <w:r w:rsidR="008D2775" w:rsidRPr="008D2775">
        <w:rPr>
          <w:rFonts w:asciiTheme="minorHAnsi" w:hAnsiTheme="minorHAnsi" w:cstheme="minorHAnsi"/>
          <w:sz w:val="22"/>
          <w:szCs w:val="22"/>
        </w:rPr>
        <w:t xml:space="preserve"> Centrale,</w:t>
      </w:r>
    </w:p>
    <w:p w14:paraId="1DA9BED0" w14:textId="77777777" w:rsidR="002F17C5" w:rsidRDefault="002F17C5">
      <w:pPr>
        <w:spacing w:after="200" w:line="276" w:lineRule="auto"/>
        <w:rPr>
          <w:rFonts w:asciiTheme="minorHAnsi" w:eastAsia="Calibri" w:hAnsiTheme="minorHAnsi"/>
          <w:b/>
          <w:sz w:val="28"/>
          <w:szCs w:val="22"/>
          <w:lang w:eastAsia="en-US"/>
        </w:rPr>
      </w:pPr>
      <w:r>
        <w:br w:type="page"/>
      </w:r>
    </w:p>
    <w:p w14:paraId="6E8EEEE9" w14:textId="2019ED1A" w:rsidR="00372C12" w:rsidRPr="00372C12" w:rsidRDefault="00372C12" w:rsidP="002F17C5">
      <w:pPr>
        <w:pStyle w:val="CAP-CorrigesTestez-vous"/>
        <w:shd w:val="clear" w:color="auto" w:fill="D9D9D9" w:themeFill="background1" w:themeFillShade="D9"/>
      </w:pPr>
      <w:r w:rsidRPr="00372C12">
        <w:t>Pour aller plus loin</w:t>
      </w:r>
    </w:p>
    <w:p w14:paraId="7C70432C" w14:textId="1BD21483" w:rsidR="00C60B40" w:rsidRPr="002F17C5" w:rsidRDefault="002F17C5" w:rsidP="002F17C5">
      <w:pPr>
        <w:pStyle w:val="CAP-Corriges-Rponses"/>
        <w:shd w:val="clear" w:color="auto" w:fill="D9D9D9" w:themeFill="background1" w:themeFillShade="D9"/>
      </w:pPr>
      <w:r w:rsidRPr="002F17C5">
        <w:sym w:font="Symbol" w:char="F0A8"/>
      </w:r>
      <w:r w:rsidRPr="002F17C5">
        <w:t xml:space="preserve"> </w:t>
      </w:r>
      <w:r w:rsidR="00C60B40" w:rsidRPr="002F17C5">
        <w:t xml:space="preserve">Les </w:t>
      </w:r>
      <w:r w:rsidR="00711F11" w:rsidRPr="002F17C5">
        <w:t xml:space="preserve">négociations </w:t>
      </w:r>
      <w:r w:rsidR="00C60B40" w:rsidRPr="002F17C5">
        <w:t xml:space="preserve">avec la grande distribution : </w:t>
      </w:r>
      <w:r w:rsidR="00711F11" w:rsidRPr="002F17C5">
        <w:t xml:space="preserve">comment </w:t>
      </w:r>
      <w:r w:rsidR="00C60B40" w:rsidRPr="002F17C5">
        <w:t>ça marche ?</w:t>
      </w:r>
    </w:p>
    <w:p w14:paraId="79CDE9CA" w14:textId="40059FCA" w:rsidR="00372C12" w:rsidRPr="002F17C5" w:rsidRDefault="0094122E" w:rsidP="002F17C5">
      <w:pPr>
        <w:pStyle w:val="CAP-Corriges-Rponses"/>
        <w:shd w:val="clear" w:color="auto" w:fill="D9D9D9" w:themeFill="background1" w:themeFillShade="D9"/>
      </w:pPr>
      <w:hyperlink r:id="rId8" w:history="1">
        <w:r w:rsidR="000F2C02" w:rsidRPr="002F17C5">
          <w:rPr>
            <w:rStyle w:val="Lienhypertexte"/>
            <w:color w:val="000000" w:themeColor="text1"/>
            <w:u w:val="none"/>
          </w:rPr>
          <w:t>www.lsa-conso.fr/negociations-commerciales-comment-ca-marche-10-etapes-pour-comprendre,222429</w:t>
        </w:r>
      </w:hyperlink>
    </w:p>
    <w:p w14:paraId="6B8EDF7E" w14:textId="6569AEF1" w:rsidR="00C60B40" w:rsidRPr="002F17C5" w:rsidRDefault="002F17C5" w:rsidP="002F17C5">
      <w:pPr>
        <w:pStyle w:val="CAP-Corriges-Rponses"/>
        <w:shd w:val="clear" w:color="auto" w:fill="D9D9D9" w:themeFill="background1" w:themeFillShade="D9"/>
      </w:pPr>
      <w:r w:rsidRPr="002F17C5">
        <w:sym w:font="Symbol" w:char="F0A8"/>
      </w:r>
      <w:r w:rsidRPr="002F17C5">
        <w:t xml:space="preserve"> </w:t>
      </w:r>
      <w:r w:rsidR="00A450B9" w:rsidRPr="002F17C5">
        <w:t xml:space="preserve">Leclerc : </w:t>
      </w:r>
      <w:r w:rsidR="00711F11" w:rsidRPr="002F17C5">
        <w:t xml:space="preserve">une </w:t>
      </w:r>
      <w:r w:rsidR="00C60B40" w:rsidRPr="002F17C5">
        <w:t>centrale d’achat devant les tribunaux</w:t>
      </w:r>
    </w:p>
    <w:p w14:paraId="6320E161" w14:textId="3C056BAD" w:rsidR="00C60B40" w:rsidRPr="002F17C5" w:rsidRDefault="0094122E" w:rsidP="002F17C5">
      <w:pPr>
        <w:pStyle w:val="CAP-Corriges-Rponses"/>
        <w:shd w:val="clear" w:color="auto" w:fill="D9D9D9" w:themeFill="background1" w:themeFillShade="D9"/>
      </w:pPr>
      <w:hyperlink r:id="rId9" w:history="1">
        <w:r w:rsidR="000F2C02" w:rsidRPr="002F17C5">
          <w:rPr>
            <w:rStyle w:val="Lienhypertexte"/>
            <w:color w:val="000000" w:themeColor="text1"/>
            <w:u w:val="none"/>
          </w:rPr>
          <w:t>www.sudouest.fr/2018/06/15/prix-tires-toujours-plus-bas-bercy-assigne-la-centrale-d-achat-de-leclerc-en-justice-5148715-705.php</w:t>
        </w:r>
      </w:hyperlink>
    </w:p>
    <w:p w14:paraId="7F7322C5" w14:textId="22694D16" w:rsidR="00A450B9" w:rsidRPr="002F17C5" w:rsidRDefault="002F17C5" w:rsidP="002F17C5">
      <w:pPr>
        <w:pStyle w:val="CAP-Corriges-Rponses"/>
        <w:shd w:val="clear" w:color="auto" w:fill="D9D9D9" w:themeFill="background1" w:themeFillShade="D9"/>
      </w:pPr>
      <w:r w:rsidRPr="002F17C5">
        <w:sym w:font="Symbol" w:char="F0A8"/>
      </w:r>
      <w:r w:rsidRPr="002F17C5">
        <w:t xml:space="preserve"> </w:t>
      </w:r>
      <w:r w:rsidR="00A450B9" w:rsidRPr="002F17C5">
        <w:t xml:space="preserve">Carrefour et </w:t>
      </w:r>
      <w:r w:rsidR="00257550" w:rsidRPr="002F17C5">
        <w:t xml:space="preserve">Super </w:t>
      </w:r>
      <w:r w:rsidR="00A450B9" w:rsidRPr="002F17C5">
        <w:t>U : vers une centrale d’achat commune</w:t>
      </w:r>
    </w:p>
    <w:p w14:paraId="7F09EC47" w14:textId="70794E3F" w:rsidR="00372C12" w:rsidRPr="002F17C5" w:rsidRDefault="0094122E" w:rsidP="002F17C5">
      <w:pPr>
        <w:pStyle w:val="CAP-Corriges-Rponses"/>
        <w:shd w:val="clear" w:color="auto" w:fill="D9D9D9" w:themeFill="background1" w:themeFillShade="D9"/>
      </w:pPr>
      <w:hyperlink r:id="rId10" w:history="1">
        <w:r w:rsidR="000F2C02" w:rsidRPr="002F17C5">
          <w:rPr>
            <w:rStyle w:val="Lienhypertexte"/>
            <w:color w:val="000000" w:themeColor="text1"/>
            <w:u w:val="none"/>
          </w:rPr>
          <w:t>www.lepoint.fr/economie/carrefour-et-systeme-u-en-negociations-pour-une-centrale-d-achats-commune-25-04-2018-2213404_28.php</w:t>
        </w:r>
      </w:hyperlink>
    </w:p>
    <w:p w14:paraId="6A47F815" w14:textId="77777777" w:rsidR="002F17C5" w:rsidRDefault="002F17C5">
      <w:pPr>
        <w:spacing w:after="200" w:line="276" w:lineRule="auto"/>
        <w:rPr>
          <w:rFonts w:ascii="Arial" w:eastAsia="Calibri" w:hAnsi="Arial" w:cs="Arial"/>
          <w:b/>
          <w:sz w:val="32"/>
          <w:szCs w:val="28"/>
          <w:lang w:eastAsia="en-US"/>
        </w:rPr>
      </w:pPr>
      <w:r>
        <w:br w:type="page"/>
      </w:r>
    </w:p>
    <w:p w14:paraId="6B57CA72" w14:textId="5ACFA05D" w:rsidR="008A511E" w:rsidRDefault="008A511E" w:rsidP="006505BA">
      <w:pPr>
        <w:pStyle w:val="CAP-CorrigesTitre2Activit"/>
        <w:spacing w:before="120"/>
      </w:pPr>
      <w:r>
        <w:t>Applications</w:t>
      </w:r>
    </w:p>
    <w:p w14:paraId="21FE6EB4" w14:textId="3ADDB0B7" w:rsidR="008A511E" w:rsidRDefault="008A511E" w:rsidP="006505BA">
      <w:pPr>
        <w:pStyle w:val="2Titreniveau2"/>
        <w:spacing w:before="120"/>
      </w:pPr>
      <w:r>
        <w:t>1</w:t>
      </w:r>
      <w:r w:rsidRPr="008A511E">
        <w:t>. </w:t>
      </w:r>
      <w:r w:rsidR="007C4A86" w:rsidRPr="007C4A86">
        <w:t>Négocier avec la grande distribution</w:t>
      </w:r>
      <w:r w:rsidR="00711F11">
        <w:t xml:space="preserve"> </w:t>
      </w:r>
      <w:r w:rsidR="00041762">
        <w:t>(p. </w:t>
      </w:r>
      <w:r w:rsidR="007C4A86">
        <w:t>33</w:t>
      </w:r>
      <w:r w:rsidR="00372C12">
        <w:t>)</w:t>
      </w:r>
    </w:p>
    <w:p w14:paraId="2BF04040" w14:textId="77777777" w:rsidR="0037146F" w:rsidRPr="008A511E" w:rsidRDefault="0037146F" w:rsidP="0037146F">
      <w:pPr>
        <w:pStyle w:val="CAP-CorrigesReferentiel"/>
      </w:pPr>
      <w:r>
        <w:t>NIVEAU MAÎTRISE</w:t>
      </w:r>
    </w:p>
    <w:p w14:paraId="38E9A976" w14:textId="4F606C24" w:rsidR="007C4A86" w:rsidRDefault="007C4A86" w:rsidP="0037146F">
      <w:pPr>
        <w:pStyle w:val="CAP-CorrigesQuestions"/>
        <w:numPr>
          <w:ilvl w:val="0"/>
          <w:numId w:val="10"/>
        </w:numPr>
        <w:spacing w:after="120"/>
        <w:ind w:left="714" w:hanging="357"/>
      </w:pPr>
      <w:r w:rsidRPr="007C4A86">
        <w:t xml:space="preserve">À partir des informations fournies sur l’entreprise Les glaces de Léa et sur les évolutions du marché des glaces, vous préparerez une présentation de l’entreprise et de ses produits ainsi qu’un argumentaire de vente à destination de l’acheteur de la centrale d’achat. </w:t>
      </w:r>
    </w:p>
    <w:tbl>
      <w:tblPr>
        <w:tblStyle w:val="Grilledutableau"/>
        <w:tblW w:w="0" w:type="auto"/>
        <w:tblCellMar>
          <w:top w:w="57" w:type="dxa"/>
          <w:bottom w:w="57" w:type="dxa"/>
        </w:tblCellMar>
        <w:tblLook w:val="04A0" w:firstRow="1" w:lastRow="0" w:firstColumn="1" w:lastColumn="0" w:noHBand="0" w:noVBand="1"/>
      </w:tblPr>
      <w:tblGrid>
        <w:gridCol w:w="1662"/>
        <w:gridCol w:w="693"/>
        <w:gridCol w:w="6707"/>
      </w:tblGrid>
      <w:tr w:rsidR="00031DA1" w:rsidRPr="00E04DE5" w14:paraId="4459B98F" w14:textId="77777777" w:rsidTr="0037146F">
        <w:tc>
          <w:tcPr>
            <w:tcW w:w="9210" w:type="dxa"/>
            <w:gridSpan w:val="3"/>
            <w:shd w:val="clear" w:color="auto" w:fill="D9D9D9" w:themeFill="background1" w:themeFillShade="D9"/>
          </w:tcPr>
          <w:p w14:paraId="7716E4F0" w14:textId="4FF2E1AA" w:rsidR="00031DA1" w:rsidRPr="00EC4394" w:rsidRDefault="00031DA1" w:rsidP="0037146F">
            <w:pPr>
              <w:pStyle w:val="CAP-CorrigesTableaux"/>
              <w:spacing w:before="0"/>
              <w:rPr>
                <w:b/>
              </w:rPr>
            </w:pPr>
            <w:r w:rsidRPr="00EC4394">
              <w:rPr>
                <w:b/>
              </w:rPr>
              <w:t>Fiche entreprise</w:t>
            </w:r>
          </w:p>
        </w:tc>
      </w:tr>
      <w:tr w:rsidR="00031DA1" w:rsidRPr="00E04DE5" w14:paraId="03942E31" w14:textId="77777777" w:rsidTr="0037146F">
        <w:tc>
          <w:tcPr>
            <w:tcW w:w="1668" w:type="dxa"/>
            <w:vAlign w:val="center"/>
          </w:tcPr>
          <w:p w14:paraId="41306BDB" w14:textId="77777777" w:rsidR="00031DA1" w:rsidRPr="00EC4394" w:rsidRDefault="00031DA1" w:rsidP="0037146F">
            <w:pPr>
              <w:pStyle w:val="CAP-CorrigesTableaux"/>
              <w:spacing w:before="0"/>
              <w:rPr>
                <w:b/>
              </w:rPr>
            </w:pPr>
            <w:r w:rsidRPr="00EC4394">
              <w:rPr>
                <w:b/>
              </w:rPr>
              <w:t>Raison sociale</w:t>
            </w:r>
          </w:p>
        </w:tc>
        <w:tc>
          <w:tcPr>
            <w:tcW w:w="7542" w:type="dxa"/>
            <w:gridSpan w:val="2"/>
          </w:tcPr>
          <w:p w14:paraId="79A68047" w14:textId="77777777" w:rsidR="00031DA1" w:rsidRPr="00E04DE5" w:rsidRDefault="00A450B9" w:rsidP="0037146F">
            <w:pPr>
              <w:pStyle w:val="CAP-CorrigesTableaux"/>
              <w:spacing w:before="0"/>
            </w:pPr>
            <w:r>
              <w:t>Les glaces de Léa</w:t>
            </w:r>
          </w:p>
        </w:tc>
      </w:tr>
      <w:tr w:rsidR="00031DA1" w:rsidRPr="00E04DE5" w14:paraId="722F2D0B" w14:textId="77777777" w:rsidTr="0037146F">
        <w:tc>
          <w:tcPr>
            <w:tcW w:w="1668" w:type="dxa"/>
            <w:vAlign w:val="center"/>
          </w:tcPr>
          <w:p w14:paraId="66BCADCB" w14:textId="77777777" w:rsidR="00031DA1" w:rsidRPr="00EC4394" w:rsidRDefault="00031DA1" w:rsidP="0037146F">
            <w:pPr>
              <w:pStyle w:val="CAP-CorrigesTableaux"/>
              <w:spacing w:before="0"/>
              <w:rPr>
                <w:b/>
              </w:rPr>
            </w:pPr>
            <w:r w:rsidRPr="00EC4394">
              <w:rPr>
                <w:b/>
              </w:rPr>
              <w:t>Activité</w:t>
            </w:r>
          </w:p>
        </w:tc>
        <w:tc>
          <w:tcPr>
            <w:tcW w:w="7542" w:type="dxa"/>
            <w:gridSpan w:val="2"/>
          </w:tcPr>
          <w:p w14:paraId="6F643416" w14:textId="412179DE" w:rsidR="00031DA1" w:rsidRPr="00E04DE5" w:rsidRDefault="00AF1B71" w:rsidP="0037146F">
            <w:pPr>
              <w:pStyle w:val="CAP-CorrigesTableaux"/>
              <w:spacing w:before="0"/>
            </w:pPr>
            <w:r>
              <w:t xml:space="preserve">Maître </w:t>
            </w:r>
            <w:r w:rsidR="00A450B9">
              <w:t>artisan glacier</w:t>
            </w:r>
          </w:p>
        </w:tc>
      </w:tr>
      <w:tr w:rsidR="00031DA1" w:rsidRPr="00E04DE5" w14:paraId="63BA5DD2" w14:textId="77777777" w:rsidTr="0037146F">
        <w:tc>
          <w:tcPr>
            <w:tcW w:w="1668" w:type="dxa"/>
            <w:vAlign w:val="center"/>
          </w:tcPr>
          <w:p w14:paraId="16E00558" w14:textId="77777777" w:rsidR="00031DA1" w:rsidRPr="00EC4394" w:rsidRDefault="00A450B9" w:rsidP="0037146F">
            <w:pPr>
              <w:pStyle w:val="CAP-CorrigesTableaux"/>
              <w:spacing w:before="0"/>
              <w:rPr>
                <w:b/>
              </w:rPr>
            </w:pPr>
            <w:r w:rsidRPr="00EC4394">
              <w:rPr>
                <w:b/>
              </w:rPr>
              <w:t>Date de création</w:t>
            </w:r>
          </w:p>
        </w:tc>
        <w:tc>
          <w:tcPr>
            <w:tcW w:w="7542" w:type="dxa"/>
            <w:gridSpan w:val="2"/>
          </w:tcPr>
          <w:p w14:paraId="2B39CEAC" w14:textId="77777777" w:rsidR="00031DA1" w:rsidRPr="00E04DE5" w:rsidRDefault="00A450B9" w:rsidP="0037146F">
            <w:pPr>
              <w:pStyle w:val="CAP-CorrigesTableaux"/>
              <w:spacing w:before="0"/>
            </w:pPr>
            <w:r>
              <w:t>1999</w:t>
            </w:r>
          </w:p>
        </w:tc>
      </w:tr>
      <w:tr w:rsidR="00031DA1" w:rsidRPr="00CE0779" w14:paraId="55623440" w14:textId="77777777" w:rsidTr="0037146F">
        <w:tc>
          <w:tcPr>
            <w:tcW w:w="1668" w:type="dxa"/>
            <w:vAlign w:val="center"/>
          </w:tcPr>
          <w:p w14:paraId="7FAE2A1C" w14:textId="77777777" w:rsidR="00031DA1" w:rsidRPr="00EC4394" w:rsidRDefault="00031DA1" w:rsidP="0037146F">
            <w:pPr>
              <w:pStyle w:val="CAP-CorrigesTableaux"/>
              <w:spacing w:before="0"/>
              <w:rPr>
                <w:b/>
              </w:rPr>
            </w:pPr>
            <w:r w:rsidRPr="00EC4394">
              <w:rPr>
                <w:b/>
              </w:rPr>
              <w:t>Produits</w:t>
            </w:r>
          </w:p>
        </w:tc>
        <w:tc>
          <w:tcPr>
            <w:tcW w:w="7542" w:type="dxa"/>
            <w:gridSpan w:val="2"/>
          </w:tcPr>
          <w:p w14:paraId="579278CB" w14:textId="517A61CE" w:rsidR="00031DA1" w:rsidRDefault="00AF1B71" w:rsidP="0037146F">
            <w:pPr>
              <w:pStyle w:val="CAP-CorrigesTableaux"/>
              <w:spacing w:before="0"/>
            </w:pPr>
            <w:r>
              <w:t xml:space="preserve">– </w:t>
            </w:r>
            <w:r w:rsidR="00112CC2">
              <w:t xml:space="preserve">Glaces </w:t>
            </w:r>
            <w:r w:rsidR="00A450B9">
              <w:t>artisanales fabriquées à base de lait entier, de fruits de saison bio, sans colorant ni conservateur</w:t>
            </w:r>
          </w:p>
          <w:p w14:paraId="2930F111" w14:textId="09A5602B" w:rsidR="00A450B9" w:rsidRDefault="00AF1B71" w:rsidP="0037146F">
            <w:pPr>
              <w:pStyle w:val="CAP-CorrigesTableaux"/>
              <w:spacing w:before="0"/>
            </w:pPr>
            <w:r>
              <w:t xml:space="preserve">– </w:t>
            </w:r>
            <w:r w:rsidR="00A450B9">
              <w:t>15 parfums originaux</w:t>
            </w:r>
          </w:p>
          <w:p w14:paraId="559CF38A" w14:textId="7D8FFCA7" w:rsidR="00A450B9" w:rsidRDefault="00AF1B71" w:rsidP="0037146F">
            <w:pPr>
              <w:pStyle w:val="CAP-CorrigesTableaux"/>
              <w:spacing w:before="0"/>
            </w:pPr>
            <w:r>
              <w:t xml:space="preserve">– </w:t>
            </w:r>
            <w:r w:rsidR="00112CC2">
              <w:t xml:space="preserve">Formats </w:t>
            </w:r>
            <w:r w:rsidR="00A450B9">
              <w:t>individuels et formats familiaux</w:t>
            </w:r>
          </w:p>
          <w:p w14:paraId="0137D139" w14:textId="539A081F" w:rsidR="00A450B9" w:rsidRPr="00CE0779" w:rsidRDefault="00AF1B71" w:rsidP="0037146F">
            <w:pPr>
              <w:pStyle w:val="CAP-CorrigesTableaux"/>
              <w:spacing w:before="0"/>
            </w:pPr>
            <w:r>
              <w:t xml:space="preserve">– </w:t>
            </w:r>
            <w:r w:rsidR="00112CC2">
              <w:t xml:space="preserve">Produits </w:t>
            </w:r>
            <w:r w:rsidR="00711F11">
              <w:t xml:space="preserve">labellisés </w:t>
            </w:r>
            <w:r w:rsidR="00A450B9">
              <w:t>« Glaces artisanales de France »</w:t>
            </w:r>
          </w:p>
        </w:tc>
      </w:tr>
      <w:tr w:rsidR="00A450B9" w:rsidRPr="00C0241C" w14:paraId="0F5B8045" w14:textId="77777777" w:rsidTr="0037146F">
        <w:tc>
          <w:tcPr>
            <w:tcW w:w="9210" w:type="dxa"/>
            <w:gridSpan w:val="3"/>
            <w:shd w:val="clear" w:color="auto" w:fill="D9D9D9" w:themeFill="background1" w:themeFillShade="D9"/>
          </w:tcPr>
          <w:p w14:paraId="1C234003" w14:textId="77777777" w:rsidR="00A450B9" w:rsidRPr="00EC4394" w:rsidRDefault="00A450B9" w:rsidP="0037146F">
            <w:pPr>
              <w:pStyle w:val="CAP-CorrigesTableaux"/>
              <w:spacing w:before="0"/>
              <w:rPr>
                <w:b/>
              </w:rPr>
            </w:pPr>
            <w:r w:rsidRPr="00EC4394">
              <w:rPr>
                <w:b/>
              </w:rPr>
              <w:t>Arguments en direction du distributeur</w:t>
            </w:r>
          </w:p>
        </w:tc>
      </w:tr>
      <w:tr w:rsidR="00A450B9" w:rsidRPr="00883F4E" w14:paraId="3CE0EA06" w14:textId="77777777" w:rsidTr="0037146F">
        <w:tc>
          <w:tcPr>
            <w:tcW w:w="2376" w:type="dxa"/>
            <w:gridSpan w:val="2"/>
          </w:tcPr>
          <w:p w14:paraId="7AD80237" w14:textId="00C76B9E" w:rsidR="00A450B9" w:rsidRPr="00EC4394" w:rsidRDefault="00A450B9" w:rsidP="0037146F">
            <w:pPr>
              <w:pStyle w:val="CAP-CorrigesTableaux"/>
              <w:spacing w:before="0"/>
              <w:rPr>
                <w:b/>
              </w:rPr>
            </w:pPr>
            <w:r w:rsidRPr="00EC4394">
              <w:rPr>
                <w:b/>
              </w:rPr>
              <w:t>Arguments « Entreprise »</w:t>
            </w:r>
          </w:p>
        </w:tc>
        <w:tc>
          <w:tcPr>
            <w:tcW w:w="6834" w:type="dxa"/>
          </w:tcPr>
          <w:p w14:paraId="0457F1B9" w14:textId="3174A22C" w:rsidR="00A450B9" w:rsidRPr="00883F4E" w:rsidRDefault="00112CC2" w:rsidP="0037146F">
            <w:pPr>
              <w:pStyle w:val="CAP-CorrigesTableaux"/>
              <w:spacing w:before="0"/>
            </w:pPr>
            <w:r>
              <w:t>E</w:t>
            </w:r>
            <w:r w:rsidR="008C09A3" w:rsidRPr="00883F4E">
              <w:t>ntrepris</w:t>
            </w:r>
            <w:r w:rsidR="008C09A3">
              <w:t xml:space="preserve">e </w:t>
            </w:r>
            <w:r w:rsidR="00A450B9">
              <w:t>artisanale et traditionnelle depuis 1999</w:t>
            </w:r>
          </w:p>
        </w:tc>
      </w:tr>
      <w:tr w:rsidR="00A450B9" w14:paraId="2532D7BD" w14:textId="77777777" w:rsidTr="0037146F">
        <w:tc>
          <w:tcPr>
            <w:tcW w:w="2376" w:type="dxa"/>
            <w:gridSpan w:val="2"/>
          </w:tcPr>
          <w:p w14:paraId="67E35720" w14:textId="2479D42B" w:rsidR="00A450B9" w:rsidRPr="00EC4394" w:rsidRDefault="00A450B9" w:rsidP="0037146F">
            <w:pPr>
              <w:pStyle w:val="CAP-CorrigesTableaux"/>
              <w:spacing w:before="0"/>
              <w:rPr>
                <w:b/>
              </w:rPr>
            </w:pPr>
            <w:r w:rsidRPr="00EC4394">
              <w:rPr>
                <w:b/>
              </w:rPr>
              <w:t>Argument</w:t>
            </w:r>
            <w:r w:rsidR="00711F11" w:rsidRPr="00EC4394">
              <w:rPr>
                <w:b/>
              </w:rPr>
              <w:t>s</w:t>
            </w:r>
            <w:r w:rsidRPr="00EC4394">
              <w:rPr>
                <w:b/>
              </w:rPr>
              <w:t xml:space="preserve"> « Produits »</w:t>
            </w:r>
          </w:p>
        </w:tc>
        <w:tc>
          <w:tcPr>
            <w:tcW w:w="6834" w:type="dxa"/>
          </w:tcPr>
          <w:p w14:paraId="179259A5" w14:textId="2966EC7C" w:rsidR="00A450B9" w:rsidRDefault="008C09A3" w:rsidP="0037146F">
            <w:pPr>
              <w:pStyle w:val="CAP-CorrigesTableaux"/>
              <w:spacing w:before="0"/>
            </w:pPr>
            <w:r>
              <w:t xml:space="preserve">– </w:t>
            </w:r>
            <w:r w:rsidR="00112CC2">
              <w:t xml:space="preserve">Produit </w:t>
            </w:r>
            <w:r w:rsidR="00A450B9">
              <w:t xml:space="preserve">naturel : </w:t>
            </w:r>
            <w:r>
              <w:t xml:space="preserve">glaces </w:t>
            </w:r>
            <w:r w:rsidR="00A450B9">
              <w:t>artisanales fabriquées à base de lait entier, de fruits de saison bio, sans colorant ni conservateur</w:t>
            </w:r>
          </w:p>
          <w:p w14:paraId="6485BB72" w14:textId="189C8976" w:rsidR="00A450B9" w:rsidRDefault="008C09A3" w:rsidP="0037146F">
            <w:pPr>
              <w:pStyle w:val="CAP-CorrigesTableaux"/>
              <w:spacing w:before="0"/>
            </w:pPr>
            <w:r>
              <w:t xml:space="preserve">– </w:t>
            </w:r>
            <w:r w:rsidR="00112CC2">
              <w:t>P</w:t>
            </w:r>
            <w:r w:rsidR="00112CC2" w:rsidRPr="00A450B9">
              <w:t xml:space="preserve">roduit </w:t>
            </w:r>
            <w:r w:rsidR="00A450B9" w:rsidRPr="00A450B9">
              <w:t>original :</w:t>
            </w:r>
            <w:r w:rsidR="00A450B9">
              <w:t xml:space="preserve"> 15 parfums et formats originaux </w:t>
            </w:r>
          </w:p>
          <w:p w14:paraId="79750091" w14:textId="38FA83B7" w:rsidR="00A450B9" w:rsidRDefault="008C09A3" w:rsidP="0037146F">
            <w:pPr>
              <w:pStyle w:val="CAP-CorrigesTableaux"/>
              <w:spacing w:before="0"/>
            </w:pPr>
            <w:r>
              <w:t xml:space="preserve">– </w:t>
            </w:r>
            <w:r w:rsidR="00112CC2">
              <w:t>F</w:t>
            </w:r>
            <w:r w:rsidR="00112CC2" w:rsidRPr="00A450B9">
              <w:t xml:space="preserve">ormat </w:t>
            </w:r>
            <w:r w:rsidRPr="00A450B9">
              <w:t>adapté</w:t>
            </w:r>
            <w:r>
              <w:t xml:space="preserve"> </w:t>
            </w:r>
            <w:r w:rsidR="00A450B9" w:rsidRPr="00A450B9">
              <w:t xml:space="preserve">à différents modes de </w:t>
            </w:r>
            <w:r w:rsidRPr="00A450B9">
              <w:t>consommation</w:t>
            </w:r>
            <w:r>
              <w:t> </w:t>
            </w:r>
            <w:r w:rsidR="00A450B9" w:rsidRPr="00A450B9">
              <w:t>:</w:t>
            </w:r>
            <w:r w:rsidR="00A450B9">
              <w:t xml:space="preserve"> glaces individuelles et familiales </w:t>
            </w:r>
          </w:p>
          <w:p w14:paraId="5C257CD5" w14:textId="50F1F103" w:rsidR="00A450B9" w:rsidRDefault="008C09A3" w:rsidP="0037146F">
            <w:pPr>
              <w:pStyle w:val="CAP-CorrigesTableaux"/>
              <w:spacing w:before="0"/>
            </w:pPr>
            <w:r>
              <w:t xml:space="preserve">– </w:t>
            </w:r>
            <w:r w:rsidR="00112CC2">
              <w:t>P</w:t>
            </w:r>
            <w:r w:rsidR="00112CC2" w:rsidRPr="00A450B9">
              <w:t xml:space="preserve">roduit </w:t>
            </w:r>
            <w:r w:rsidRPr="00A450B9">
              <w:t>lab</w:t>
            </w:r>
            <w:r>
              <w:t>el</w:t>
            </w:r>
            <w:r w:rsidRPr="00A450B9">
              <w:t>lisé</w:t>
            </w:r>
            <w:r w:rsidR="00A450B9">
              <w:t xml:space="preserve"> « Glaces artisanales de France »</w:t>
            </w:r>
          </w:p>
        </w:tc>
      </w:tr>
      <w:tr w:rsidR="00A450B9" w14:paraId="34A7D685" w14:textId="77777777" w:rsidTr="0037146F">
        <w:tc>
          <w:tcPr>
            <w:tcW w:w="2376" w:type="dxa"/>
            <w:gridSpan w:val="2"/>
          </w:tcPr>
          <w:p w14:paraId="39E72655" w14:textId="7F38C9FE" w:rsidR="00A450B9" w:rsidRPr="00EC4394" w:rsidRDefault="00A450B9" w:rsidP="0037146F">
            <w:pPr>
              <w:pStyle w:val="CAP-CorrigesTableaux"/>
              <w:spacing w:before="0"/>
              <w:rPr>
                <w:b/>
              </w:rPr>
            </w:pPr>
            <w:r w:rsidRPr="00EC4394">
              <w:rPr>
                <w:b/>
              </w:rPr>
              <w:t>Argument</w:t>
            </w:r>
            <w:r w:rsidR="008C09A3" w:rsidRPr="00EC4394">
              <w:rPr>
                <w:b/>
              </w:rPr>
              <w:t>s</w:t>
            </w:r>
            <w:r w:rsidRPr="00EC4394">
              <w:rPr>
                <w:b/>
              </w:rPr>
              <w:t xml:space="preserve"> « </w:t>
            </w:r>
            <w:r w:rsidR="008C09A3" w:rsidRPr="00EC4394">
              <w:rPr>
                <w:b/>
              </w:rPr>
              <w:t>Prix </w:t>
            </w:r>
            <w:r w:rsidRPr="00EC4394">
              <w:rPr>
                <w:b/>
              </w:rPr>
              <w:t>»</w:t>
            </w:r>
          </w:p>
        </w:tc>
        <w:tc>
          <w:tcPr>
            <w:tcW w:w="6834" w:type="dxa"/>
          </w:tcPr>
          <w:p w14:paraId="73B65355" w14:textId="7E4F9713" w:rsidR="00A450B9" w:rsidRPr="00A450B9" w:rsidRDefault="008C09A3" w:rsidP="0037146F">
            <w:pPr>
              <w:pStyle w:val="CAP-CorrigesTableaux"/>
              <w:spacing w:before="0"/>
            </w:pPr>
            <w:r>
              <w:t xml:space="preserve">– </w:t>
            </w:r>
            <w:r w:rsidR="00112CC2">
              <w:t>B</w:t>
            </w:r>
            <w:r w:rsidR="00112CC2" w:rsidRPr="00A450B9">
              <w:t xml:space="preserve">on </w:t>
            </w:r>
            <w:r w:rsidR="00A450B9" w:rsidRPr="00A450B9">
              <w:t>rapport qualité-prix pour des glaces artisanales</w:t>
            </w:r>
          </w:p>
        </w:tc>
      </w:tr>
      <w:tr w:rsidR="00A450B9" w14:paraId="7F930826" w14:textId="77777777" w:rsidTr="0037146F">
        <w:tc>
          <w:tcPr>
            <w:tcW w:w="2376" w:type="dxa"/>
            <w:gridSpan w:val="2"/>
          </w:tcPr>
          <w:p w14:paraId="3DF203E5" w14:textId="758A34B0" w:rsidR="00A450B9" w:rsidRPr="00EC4394" w:rsidRDefault="00A450B9" w:rsidP="0037146F">
            <w:pPr>
              <w:pStyle w:val="CAP-CorrigesTableaux"/>
              <w:spacing w:before="0"/>
              <w:rPr>
                <w:b/>
              </w:rPr>
            </w:pPr>
            <w:r w:rsidRPr="00EC4394">
              <w:rPr>
                <w:b/>
              </w:rPr>
              <w:t>Argument</w:t>
            </w:r>
            <w:r w:rsidR="008C09A3" w:rsidRPr="00EC4394">
              <w:rPr>
                <w:b/>
              </w:rPr>
              <w:t>s</w:t>
            </w:r>
            <w:r w:rsidRPr="00EC4394">
              <w:rPr>
                <w:b/>
              </w:rPr>
              <w:t xml:space="preserve"> «</w:t>
            </w:r>
            <w:r w:rsidR="008C09A3" w:rsidRPr="00EC4394">
              <w:rPr>
                <w:b/>
              </w:rPr>
              <w:t> </w:t>
            </w:r>
            <w:r w:rsidRPr="00EC4394">
              <w:rPr>
                <w:b/>
              </w:rPr>
              <w:t xml:space="preserve">Conditions </w:t>
            </w:r>
            <w:r w:rsidR="008C09A3" w:rsidRPr="00EC4394">
              <w:rPr>
                <w:b/>
              </w:rPr>
              <w:t>commerciales </w:t>
            </w:r>
            <w:r w:rsidRPr="00EC4394">
              <w:rPr>
                <w:b/>
              </w:rPr>
              <w:t>»</w:t>
            </w:r>
          </w:p>
        </w:tc>
        <w:tc>
          <w:tcPr>
            <w:tcW w:w="6834" w:type="dxa"/>
          </w:tcPr>
          <w:p w14:paraId="088C3718" w14:textId="4486BDD0" w:rsidR="00A450B9" w:rsidRDefault="008C09A3" w:rsidP="0037146F">
            <w:pPr>
              <w:pStyle w:val="CAP-CorrigesTableaux"/>
              <w:spacing w:before="0"/>
            </w:pPr>
            <w:r>
              <w:t xml:space="preserve">– </w:t>
            </w:r>
            <w:r w:rsidR="00112CC2">
              <w:t xml:space="preserve">Livraison </w:t>
            </w:r>
            <w:r w:rsidR="00A450B9">
              <w:t xml:space="preserve">2 fois par </w:t>
            </w:r>
            <w:r w:rsidR="00584457">
              <w:t>s</w:t>
            </w:r>
            <w:r w:rsidR="00A450B9">
              <w:t>emaine</w:t>
            </w:r>
          </w:p>
          <w:p w14:paraId="062A5177" w14:textId="7A11DDAC" w:rsidR="00A450B9" w:rsidRDefault="008C09A3" w:rsidP="0037146F">
            <w:pPr>
              <w:pStyle w:val="CAP-CorrigesTableaux"/>
              <w:spacing w:before="0"/>
            </w:pPr>
            <w:r>
              <w:t xml:space="preserve">– </w:t>
            </w:r>
            <w:r w:rsidR="00112CC2">
              <w:t xml:space="preserve">Paiement </w:t>
            </w:r>
            <w:r w:rsidR="00A450B9">
              <w:t>à 30 jours</w:t>
            </w:r>
          </w:p>
          <w:p w14:paraId="2083E91F" w14:textId="670696C8" w:rsidR="00A450B9" w:rsidRPr="00A450B9" w:rsidRDefault="008C09A3" w:rsidP="0037146F">
            <w:pPr>
              <w:pStyle w:val="CAP-CorrigesTableaux"/>
              <w:spacing w:before="0"/>
            </w:pPr>
            <w:r>
              <w:t xml:space="preserve">– </w:t>
            </w:r>
            <w:r w:rsidR="00112CC2">
              <w:t xml:space="preserve">Proposition </w:t>
            </w:r>
            <w:r w:rsidR="00A450B9">
              <w:t>d’animations</w:t>
            </w:r>
            <w:r w:rsidR="00584457">
              <w:t xml:space="preserve"> sur le rayon : PLV, habillage congélateurs, frontons…</w:t>
            </w:r>
          </w:p>
        </w:tc>
      </w:tr>
      <w:tr w:rsidR="00A450B9" w:rsidRPr="008C09A3" w14:paraId="66D0CE25" w14:textId="77777777" w:rsidTr="0037146F">
        <w:tc>
          <w:tcPr>
            <w:tcW w:w="9210" w:type="dxa"/>
            <w:gridSpan w:val="3"/>
            <w:shd w:val="clear" w:color="auto" w:fill="D9D9D9" w:themeFill="background1" w:themeFillShade="D9"/>
          </w:tcPr>
          <w:p w14:paraId="46AC9B5B" w14:textId="77777777" w:rsidR="00A450B9" w:rsidRPr="00EC4394" w:rsidRDefault="00A450B9" w:rsidP="0037146F">
            <w:pPr>
              <w:pStyle w:val="CAP-CorrigesTableaux"/>
              <w:spacing w:before="0"/>
              <w:rPr>
                <w:b/>
              </w:rPr>
            </w:pPr>
            <w:r w:rsidRPr="00EC4394">
              <w:rPr>
                <w:b/>
              </w:rPr>
              <w:t>Arguments en direction des clients du distributeur</w:t>
            </w:r>
          </w:p>
        </w:tc>
      </w:tr>
      <w:tr w:rsidR="00A450B9" w14:paraId="5373FC56" w14:textId="77777777" w:rsidTr="0037146F">
        <w:tc>
          <w:tcPr>
            <w:tcW w:w="2376" w:type="dxa"/>
            <w:gridSpan w:val="2"/>
          </w:tcPr>
          <w:p w14:paraId="31104D40" w14:textId="2B664EEF" w:rsidR="00A450B9" w:rsidRDefault="00A450B9" w:rsidP="0037146F">
            <w:pPr>
              <w:pStyle w:val="CAP-CorrigesTableaux"/>
              <w:spacing w:before="0"/>
            </w:pPr>
            <w:r w:rsidRPr="00EC4394">
              <w:rPr>
                <w:b/>
              </w:rPr>
              <w:t>Argument</w:t>
            </w:r>
            <w:r w:rsidR="008C09A3" w:rsidRPr="00EC4394">
              <w:rPr>
                <w:b/>
              </w:rPr>
              <w:t>s</w:t>
            </w:r>
            <w:r w:rsidRPr="00EC4394">
              <w:rPr>
                <w:b/>
              </w:rPr>
              <w:t xml:space="preserve"> « Produits »</w:t>
            </w:r>
          </w:p>
        </w:tc>
        <w:tc>
          <w:tcPr>
            <w:tcW w:w="6834" w:type="dxa"/>
          </w:tcPr>
          <w:p w14:paraId="59706C69" w14:textId="11F5CDB4" w:rsidR="00584457" w:rsidRDefault="008C09A3" w:rsidP="0037146F">
            <w:pPr>
              <w:pStyle w:val="CAP-CorrigesTableaux"/>
              <w:spacing w:before="0"/>
            </w:pPr>
            <w:r>
              <w:t xml:space="preserve">– </w:t>
            </w:r>
            <w:r w:rsidR="00112CC2">
              <w:t xml:space="preserve">Produit </w:t>
            </w:r>
            <w:r w:rsidR="00584457">
              <w:t xml:space="preserve">correspondant à une forte demande : les </w:t>
            </w:r>
            <w:r>
              <w:t xml:space="preserve">Français </w:t>
            </w:r>
            <w:r w:rsidR="00584457">
              <w:t>consomment 6 litres de glace par an</w:t>
            </w:r>
          </w:p>
          <w:p w14:paraId="021AA68C" w14:textId="4C610EE7" w:rsidR="00A450B9" w:rsidRDefault="008C09A3" w:rsidP="0037146F">
            <w:pPr>
              <w:pStyle w:val="CAP-CorrigesTableaux"/>
              <w:spacing w:before="0"/>
            </w:pPr>
            <w:r>
              <w:t xml:space="preserve">– </w:t>
            </w:r>
            <w:r w:rsidR="00112CC2">
              <w:t xml:space="preserve">Produit </w:t>
            </w:r>
            <w:r w:rsidR="00A450B9">
              <w:t>correspondant aux attentes des clients sur la qualité, l’originalité et la possibilité de varier les modes de consommation</w:t>
            </w:r>
            <w:r w:rsidR="00584457">
              <w:t>. Le segment « Glaces originales » est en augmentation de 26</w:t>
            </w:r>
            <w:r>
              <w:t> </w:t>
            </w:r>
            <w:r w:rsidR="00584457">
              <w:t>%</w:t>
            </w:r>
            <w:r>
              <w:t>.</w:t>
            </w:r>
          </w:p>
        </w:tc>
      </w:tr>
    </w:tbl>
    <w:p w14:paraId="6F5B4166" w14:textId="5F507F17" w:rsidR="007C4A86" w:rsidRDefault="007C4A86" w:rsidP="0037146F">
      <w:pPr>
        <w:pStyle w:val="CAP-CorrigesQuestions"/>
        <w:spacing w:after="120"/>
        <w:ind w:left="714" w:hanging="357"/>
      </w:pPr>
      <w:r w:rsidRPr="007C4A86">
        <w:t xml:space="preserve">Vous préparerez les objections de l’acheteur de la centrale. </w:t>
      </w:r>
    </w:p>
    <w:tbl>
      <w:tblPr>
        <w:tblStyle w:val="Grilledutableau"/>
        <w:tblW w:w="5000" w:type="pct"/>
        <w:tblCellMar>
          <w:top w:w="57" w:type="dxa"/>
          <w:bottom w:w="57" w:type="dxa"/>
        </w:tblCellMar>
        <w:tblLook w:val="04A0" w:firstRow="1" w:lastRow="0" w:firstColumn="1" w:lastColumn="0" w:noHBand="0" w:noVBand="1"/>
      </w:tblPr>
      <w:tblGrid>
        <w:gridCol w:w="3476"/>
        <w:gridCol w:w="5586"/>
      </w:tblGrid>
      <w:tr w:rsidR="00584457" w14:paraId="1A06C6BF" w14:textId="77777777" w:rsidTr="00CB2AAF">
        <w:tc>
          <w:tcPr>
            <w:tcW w:w="1918" w:type="pct"/>
          </w:tcPr>
          <w:p w14:paraId="1AE8D194" w14:textId="77777777" w:rsidR="00584457" w:rsidRPr="00EC4394" w:rsidRDefault="00584457" w:rsidP="00EC4394">
            <w:pPr>
              <w:pStyle w:val="CAP-CorrigesTableaux"/>
              <w:rPr>
                <w:b/>
              </w:rPr>
            </w:pPr>
            <w:r w:rsidRPr="00EC4394">
              <w:rPr>
                <w:b/>
              </w:rPr>
              <w:t>Objections</w:t>
            </w:r>
          </w:p>
        </w:tc>
        <w:tc>
          <w:tcPr>
            <w:tcW w:w="3082" w:type="pct"/>
          </w:tcPr>
          <w:p w14:paraId="70BCE76A" w14:textId="77777777" w:rsidR="00584457" w:rsidRPr="00EC4394" w:rsidRDefault="00584457" w:rsidP="00EC4394">
            <w:pPr>
              <w:pStyle w:val="CAP-CorrigesTableaux"/>
              <w:rPr>
                <w:b/>
              </w:rPr>
            </w:pPr>
            <w:r w:rsidRPr="00EC4394">
              <w:rPr>
                <w:b/>
              </w:rPr>
              <w:t>Traitement</w:t>
            </w:r>
          </w:p>
        </w:tc>
      </w:tr>
      <w:tr w:rsidR="00584457" w:rsidRPr="00031DA1" w14:paraId="67DB2114" w14:textId="77777777" w:rsidTr="00CB2AAF">
        <w:tc>
          <w:tcPr>
            <w:tcW w:w="1918" w:type="pct"/>
          </w:tcPr>
          <w:p w14:paraId="11033CF8" w14:textId="77777777" w:rsidR="00584457" w:rsidRPr="00031DA1" w:rsidRDefault="00584457" w:rsidP="00EC4394">
            <w:pPr>
              <w:pStyle w:val="CAP-CorrigesTableaux"/>
            </w:pPr>
            <w:r>
              <w:t>Ces glaces sont trop chères !!</w:t>
            </w:r>
          </w:p>
        </w:tc>
        <w:tc>
          <w:tcPr>
            <w:tcW w:w="3082" w:type="pct"/>
          </w:tcPr>
          <w:p w14:paraId="4446B6AF" w14:textId="656EA716" w:rsidR="00584457" w:rsidRPr="00031DA1" w:rsidRDefault="00D861FA" w:rsidP="00EC4394">
            <w:pPr>
              <w:pStyle w:val="CAP-CorrigesTableaux"/>
            </w:pPr>
            <w:r>
              <w:t>On ne peut pas comparer le</w:t>
            </w:r>
            <w:r w:rsidR="00584457">
              <w:t xml:space="preserve"> prix de glaces industrielles avec nos glaces artisanales qui sont de qualité supérieur</w:t>
            </w:r>
            <w:r>
              <w:t>e et</w:t>
            </w:r>
            <w:r w:rsidR="00584457">
              <w:t xml:space="preserve"> produite</w:t>
            </w:r>
            <w:r>
              <w:t>s</w:t>
            </w:r>
            <w:r w:rsidR="00584457">
              <w:t xml:space="preserve"> avec des ingrédients naturels et </w:t>
            </w:r>
            <w:r w:rsidR="000473BE">
              <w:t xml:space="preserve">bio, </w:t>
            </w:r>
            <w:r w:rsidR="00584457">
              <w:t xml:space="preserve">et </w:t>
            </w:r>
            <w:r w:rsidR="000473BE">
              <w:t>labellisées</w:t>
            </w:r>
            <w:r w:rsidR="004B4664">
              <w:t>.</w:t>
            </w:r>
          </w:p>
        </w:tc>
      </w:tr>
      <w:tr w:rsidR="00584457" w:rsidRPr="00031DA1" w14:paraId="7F71B677" w14:textId="77777777" w:rsidTr="00CB2AAF">
        <w:tc>
          <w:tcPr>
            <w:tcW w:w="1918" w:type="pct"/>
          </w:tcPr>
          <w:p w14:paraId="5C90DD5F" w14:textId="6572E602" w:rsidR="00584457" w:rsidRPr="00031DA1" w:rsidRDefault="00D861FA" w:rsidP="00EC4394">
            <w:pPr>
              <w:pStyle w:val="CAP-CorrigesTableaux"/>
            </w:pPr>
            <w:r>
              <w:t>Comment vos produits vont-ils se démarquer de toutes les autres glaces dans les congélateurs</w:t>
            </w:r>
            <w:r w:rsidR="000473BE">
              <w:t> ?</w:t>
            </w:r>
          </w:p>
        </w:tc>
        <w:tc>
          <w:tcPr>
            <w:tcW w:w="3082" w:type="pct"/>
          </w:tcPr>
          <w:p w14:paraId="3C896EF0" w14:textId="3F4141BD" w:rsidR="00584457" w:rsidRPr="00031DA1" w:rsidRDefault="00D861FA" w:rsidP="00EC4394">
            <w:pPr>
              <w:pStyle w:val="CAP-CorrigesTableaux"/>
            </w:pPr>
            <w:r>
              <w:t>Nous vous proposons de nombreuses PLV : habillage du congélateur, stop-rayons séparateurs, réglettes, frontons, kakemonos</w:t>
            </w:r>
            <w:r w:rsidR="004B4664">
              <w:t>,</w:t>
            </w:r>
            <w:r>
              <w:t xml:space="preserve"> qui vont permettre de mettre en avant nos glaces.</w:t>
            </w:r>
          </w:p>
        </w:tc>
      </w:tr>
      <w:tr w:rsidR="00584457" w:rsidRPr="00031DA1" w14:paraId="3CCA39CC" w14:textId="77777777" w:rsidTr="00CB2AAF">
        <w:trPr>
          <w:trHeight w:val="247"/>
        </w:trPr>
        <w:tc>
          <w:tcPr>
            <w:tcW w:w="1918" w:type="pct"/>
          </w:tcPr>
          <w:p w14:paraId="4871E5CC" w14:textId="77777777" w:rsidR="00584457" w:rsidRPr="00031DA1" w:rsidRDefault="00D861FA" w:rsidP="00EC4394">
            <w:pPr>
              <w:pStyle w:val="CAP-CorrigesTableaux"/>
            </w:pPr>
            <w:r>
              <w:t xml:space="preserve">Je ne crois pas </w:t>
            </w:r>
            <w:r w:rsidR="00242E9D">
              <w:t xml:space="preserve">à </w:t>
            </w:r>
            <w:r>
              <w:t xml:space="preserve">ces glaces en forme de fusée ou de personnages de BD que vous proposez ! </w:t>
            </w:r>
          </w:p>
        </w:tc>
        <w:tc>
          <w:tcPr>
            <w:tcW w:w="3082" w:type="pct"/>
          </w:tcPr>
          <w:p w14:paraId="5489929B" w14:textId="24CC9092" w:rsidR="00584457" w:rsidRPr="00031DA1" w:rsidRDefault="00D861FA" w:rsidP="00EC4394">
            <w:pPr>
              <w:pStyle w:val="CAP-CorrigesTableaux"/>
            </w:pPr>
            <w:r>
              <w:t>Et pourtant c’est un segment en forte augmentation : +</w:t>
            </w:r>
            <w:r w:rsidR="000473BE">
              <w:t> </w:t>
            </w:r>
            <w:r>
              <w:t>26</w:t>
            </w:r>
            <w:r w:rsidR="000473BE">
              <w:t> </w:t>
            </w:r>
            <w:r>
              <w:t>% pour le snacking glacé</w:t>
            </w:r>
            <w:r w:rsidR="000473BE">
              <w:t>.</w:t>
            </w:r>
          </w:p>
        </w:tc>
      </w:tr>
    </w:tbl>
    <w:p w14:paraId="789E9EF0" w14:textId="20D438CE" w:rsidR="000F2C02" w:rsidRDefault="000B20A3" w:rsidP="000F2C02">
      <w:pPr>
        <w:pStyle w:val="CAP-CorrigesQuestions"/>
      </w:pPr>
      <w:r>
        <w:t>Vous réaliserez ensuite une simulation d’une négociation-vente avec la grande distribution, par groupes de deux, où vous serez à tour de rôle le fournisseur et l’acheteur de la centrale d’achat.</w:t>
      </w:r>
      <w:r w:rsidR="000F2C02" w:rsidRPr="007C4A86">
        <w:t xml:space="preserve"> </w:t>
      </w:r>
    </w:p>
    <w:p w14:paraId="21A3DA8C" w14:textId="40BED41D" w:rsidR="000F2C02" w:rsidRPr="006505BA" w:rsidRDefault="000F2C02" w:rsidP="000F2C02">
      <w:pPr>
        <w:pStyle w:val="CAP-Corriges-Rponses"/>
        <w:rPr>
          <w:i/>
        </w:rPr>
      </w:pPr>
      <w:r w:rsidRPr="006505BA">
        <w:rPr>
          <w:i/>
        </w:rPr>
        <w:t>Pas de corrigé type.</w:t>
      </w:r>
    </w:p>
    <w:p w14:paraId="351819C2" w14:textId="66785666" w:rsidR="007C4A86" w:rsidRDefault="007C4A86" w:rsidP="000473BE">
      <w:pPr>
        <w:pStyle w:val="2Titreniveau2"/>
      </w:pPr>
      <w:r>
        <w:t xml:space="preserve">2. </w:t>
      </w:r>
      <w:r w:rsidRPr="007C4A86">
        <w:t>Négocier avec la grande distribution</w:t>
      </w:r>
      <w:r w:rsidR="000473BE">
        <w:t xml:space="preserve"> </w:t>
      </w:r>
      <w:r>
        <w:t>(p. 35)</w:t>
      </w:r>
    </w:p>
    <w:p w14:paraId="61110EF9" w14:textId="77777777" w:rsidR="0037146F" w:rsidRPr="008A511E" w:rsidRDefault="0037146F" w:rsidP="0037146F">
      <w:pPr>
        <w:pStyle w:val="CAP-CorrigesReferentiel"/>
      </w:pPr>
      <w:r>
        <w:t>NIVEAU MAÎTRISE</w:t>
      </w:r>
    </w:p>
    <w:p w14:paraId="78A0E85D" w14:textId="3998E0FF" w:rsidR="009B48BE" w:rsidRDefault="007C4A86" w:rsidP="002F17C5">
      <w:pPr>
        <w:pStyle w:val="CAP-CorrigesQuestions"/>
        <w:numPr>
          <w:ilvl w:val="0"/>
          <w:numId w:val="0"/>
        </w:numPr>
        <w:spacing w:after="120"/>
        <w:ind w:left="720"/>
      </w:pPr>
      <w:r w:rsidRPr="007C4A86">
        <w:t>Préparez des réponses à toutes les objections de l’a</w:t>
      </w:r>
      <w:r w:rsidR="00584457">
        <w:t>cheteur de la centrale d’achat</w:t>
      </w:r>
      <w:r w:rsidR="004F3C1C">
        <w:t>.</w:t>
      </w:r>
    </w:p>
    <w:tbl>
      <w:tblPr>
        <w:tblStyle w:val="Grilledutableau"/>
        <w:tblW w:w="0" w:type="auto"/>
        <w:tblInd w:w="284" w:type="dxa"/>
        <w:tblCellMar>
          <w:top w:w="57" w:type="dxa"/>
          <w:left w:w="57" w:type="dxa"/>
          <w:bottom w:w="57" w:type="dxa"/>
          <w:right w:w="57" w:type="dxa"/>
        </w:tblCellMar>
        <w:tblLook w:val="04A0" w:firstRow="1" w:lastRow="0" w:firstColumn="1" w:lastColumn="0" w:noHBand="0" w:noVBand="1"/>
      </w:tblPr>
      <w:tblGrid>
        <w:gridCol w:w="3833"/>
        <w:gridCol w:w="4945"/>
      </w:tblGrid>
      <w:tr w:rsidR="00584457" w:rsidRPr="00EC4394" w14:paraId="1CFC3CD8" w14:textId="77777777" w:rsidTr="006505BA">
        <w:tc>
          <w:tcPr>
            <w:tcW w:w="3884" w:type="dxa"/>
            <w:vAlign w:val="center"/>
          </w:tcPr>
          <w:p w14:paraId="090EA4F6" w14:textId="77777777" w:rsidR="00584457" w:rsidRPr="00EC4394" w:rsidRDefault="00584457" w:rsidP="002F17C5">
            <w:pPr>
              <w:pStyle w:val="CAP-CorrigesTableaux"/>
              <w:spacing w:before="0"/>
              <w:rPr>
                <w:b/>
              </w:rPr>
            </w:pPr>
            <w:r w:rsidRPr="00EC4394">
              <w:rPr>
                <w:b/>
              </w:rPr>
              <w:t>Objections</w:t>
            </w:r>
          </w:p>
        </w:tc>
        <w:tc>
          <w:tcPr>
            <w:tcW w:w="5016" w:type="dxa"/>
            <w:vAlign w:val="center"/>
          </w:tcPr>
          <w:p w14:paraId="11DB1689" w14:textId="77777777" w:rsidR="00584457" w:rsidRPr="00EC4394" w:rsidRDefault="00584457" w:rsidP="002F17C5">
            <w:pPr>
              <w:pStyle w:val="CAP-CorrigesTableaux"/>
              <w:spacing w:before="0"/>
              <w:rPr>
                <w:b/>
              </w:rPr>
            </w:pPr>
            <w:r w:rsidRPr="00EC4394">
              <w:rPr>
                <w:b/>
              </w:rPr>
              <w:t>Traitement</w:t>
            </w:r>
          </w:p>
        </w:tc>
      </w:tr>
      <w:tr w:rsidR="00584457" w:rsidRPr="00031DA1" w14:paraId="67E5C3D6" w14:textId="77777777" w:rsidTr="006505BA">
        <w:tc>
          <w:tcPr>
            <w:tcW w:w="3884" w:type="dxa"/>
            <w:vAlign w:val="center"/>
          </w:tcPr>
          <w:p w14:paraId="350F9B90" w14:textId="41539977" w:rsidR="00584457" w:rsidRPr="00584457" w:rsidRDefault="00584457" w:rsidP="002F17C5">
            <w:pPr>
              <w:pStyle w:val="CAP-CorrigesTableaux"/>
              <w:spacing w:before="0"/>
              <w:jc w:val="left"/>
            </w:pPr>
            <w:r w:rsidRPr="00584457">
              <w:t xml:space="preserve">Pourquoi j’achèterais vos </w:t>
            </w:r>
            <w:r w:rsidR="004F3C1C" w:rsidRPr="00584457">
              <w:t>pâtes</w:t>
            </w:r>
            <w:r w:rsidR="004F3C1C">
              <w:t> </w:t>
            </w:r>
            <w:r w:rsidRPr="00584457">
              <w:t xml:space="preserve">? Personne ne vous </w:t>
            </w:r>
            <w:r w:rsidR="004F3C1C" w:rsidRPr="00584457">
              <w:t>connaît</w:t>
            </w:r>
            <w:r w:rsidR="004F3C1C">
              <w:t> </w:t>
            </w:r>
            <w:r w:rsidRPr="00584457">
              <w:t>!</w:t>
            </w:r>
          </w:p>
        </w:tc>
        <w:tc>
          <w:tcPr>
            <w:tcW w:w="5016" w:type="dxa"/>
            <w:vAlign w:val="center"/>
          </w:tcPr>
          <w:p w14:paraId="32CFC5D8" w14:textId="3F3353BB" w:rsidR="00584457" w:rsidRPr="00031DA1" w:rsidRDefault="00B86D8C" w:rsidP="002F17C5">
            <w:pPr>
              <w:pStyle w:val="CAP-CorrigesTableaux"/>
              <w:spacing w:before="0"/>
              <w:jc w:val="left"/>
            </w:pPr>
            <w:r>
              <w:t xml:space="preserve">Nous distribuons nos produits dans tout le </w:t>
            </w:r>
            <w:r w:rsidR="004F3C1C">
              <w:t xml:space="preserve">Sud </w:t>
            </w:r>
            <w:r>
              <w:t>de la France dans les restaurants, les épiceries fines et en grande distribution, nos produits sont connus et appréciés.</w:t>
            </w:r>
          </w:p>
        </w:tc>
      </w:tr>
      <w:tr w:rsidR="00584457" w:rsidRPr="00031DA1" w14:paraId="3C6F0742" w14:textId="77777777" w:rsidTr="006505BA">
        <w:tc>
          <w:tcPr>
            <w:tcW w:w="3884" w:type="dxa"/>
            <w:vAlign w:val="center"/>
          </w:tcPr>
          <w:p w14:paraId="59BBBCE2" w14:textId="437F1A54" w:rsidR="00584457" w:rsidRPr="00584457" w:rsidRDefault="00584457" w:rsidP="002F17C5">
            <w:pPr>
              <w:pStyle w:val="CAP-CorrigesTableaux"/>
              <w:spacing w:before="0"/>
              <w:jc w:val="left"/>
            </w:pPr>
            <w:r w:rsidRPr="00584457">
              <w:t xml:space="preserve">Votre produit ne correspond à aucune </w:t>
            </w:r>
            <w:r w:rsidR="004F3C1C" w:rsidRPr="00584457">
              <w:t>demande</w:t>
            </w:r>
            <w:r w:rsidR="004F3C1C">
              <w:t> </w:t>
            </w:r>
            <w:r w:rsidRPr="00584457">
              <w:t>!</w:t>
            </w:r>
          </w:p>
        </w:tc>
        <w:tc>
          <w:tcPr>
            <w:tcW w:w="5016" w:type="dxa"/>
            <w:vAlign w:val="center"/>
          </w:tcPr>
          <w:p w14:paraId="124A0358" w14:textId="778AB0FB" w:rsidR="00584457" w:rsidRPr="00031DA1" w:rsidRDefault="00B86D8C" w:rsidP="002F17C5">
            <w:pPr>
              <w:pStyle w:val="CAP-CorrigesTableaux"/>
              <w:spacing w:before="0"/>
              <w:jc w:val="left"/>
            </w:pPr>
            <w:r>
              <w:t xml:space="preserve">Les produits sans gluten sont très tendance, le segment représente environ </w:t>
            </w:r>
            <w:r w:rsidR="004F3C1C">
              <w:t>5 </w:t>
            </w:r>
            <w:r>
              <w:t>millions de personnes</w:t>
            </w:r>
            <w:r w:rsidR="00242E9D">
              <w:t xml:space="preserve"> en France.</w:t>
            </w:r>
          </w:p>
        </w:tc>
      </w:tr>
      <w:tr w:rsidR="00584457" w:rsidRPr="00031DA1" w14:paraId="42627FF1" w14:textId="77777777" w:rsidTr="006505BA">
        <w:trPr>
          <w:trHeight w:val="247"/>
        </w:trPr>
        <w:tc>
          <w:tcPr>
            <w:tcW w:w="3884" w:type="dxa"/>
            <w:vAlign w:val="center"/>
          </w:tcPr>
          <w:p w14:paraId="75F415AF" w14:textId="317516BB" w:rsidR="00584457" w:rsidRPr="00584457" w:rsidRDefault="00584457" w:rsidP="002F17C5">
            <w:pPr>
              <w:pStyle w:val="CAP-CorrigesTableaux"/>
              <w:spacing w:before="0"/>
              <w:jc w:val="left"/>
            </w:pPr>
            <w:r w:rsidRPr="00584457">
              <w:t xml:space="preserve">Et si je ne les vends pas, ces pâtes, j’en fais </w:t>
            </w:r>
            <w:r w:rsidR="004F3C1C" w:rsidRPr="00584457">
              <w:t>quoi</w:t>
            </w:r>
            <w:r w:rsidR="004F3C1C">
              <w:t> </w:t>
            </w:r>
            <w:r w:rsidRPr="00584457">
              <w:t>?</w:t>
            </w:r>
          </w:p>
        </w:tc>
        <w:tc>
          <w:tcPr>
            <w:tcW w:w="5016" w:type="dxa"/>
            <w:vAlign w:val="center"/>
          </w:tcPr>
          <w:p w14:paraId="2FF0C280" w14:textId="77777777" w:rsidR="00584457" w:rsidRPr="00031DA1" w:rsidRDefault="00B86D8C" w:rsidP="002F17C5">
            <w:pPr>
              <w:pStyle w:val="CAP-CorrigesTableaux"/>
              <w:spacing w:before="0"/>
              <w:jc w:val="left"/>
            </w:pPr>
            <w:r>
              <w:t>Nous reprenons les invendus.</w:t>
            </w:r>
          </w:p>
        </w:tc>
      </w:tr>
      <w:tr w:rsidR="00584457" w:rsidRPr="00031DA1" w14:paraId="3F76CCEB" w14:textId="77777777" w:rsidTr="006505BA">
        <w:trPr>
          <w:trHeight w:val="247"/>
        </w:trPr>
        <w:tc>
          <w:tcPr>
            <w:tcW w:w="3884" w:type="dxa"/>
            <w:vAlign w:val="center"/>
          </w:tcPr>
          <w:p w14:paraId="5882E1AE" w14:textId="5EC8078D" w:rsidR="00584457" w:rsidRPr="00584457" w:rsidRDefault="00584457" w:rsidP="002F17C5">
            <w:pPr>
              <w:pStyle w:val="CAP-CorrigesTableaux"/>
              <w:spacing w:before="0"/>
              <w:jc w:val="left"/>
            </w:pPr>
            <w:r w:rsidRPr="00584457">
              <w:t xml:space="preserve">J’ai déjà 4 pâtes bio </w:t>
            </w:r>
            <w:r w:rsidR="004F3C1C" w:rsidRPr="00584457">
              <w:t>référencées</w:t>
            </w:r>
            <w:r w:rsidR="004F3C1C">
              <w:t> </w:t>
            </w:r>
            <w:r w:rsidRPr="00584457">
              <w:t>!</w:t>
            </w:r>
          </w:p>
        </w:tc>
        <w:tc>
          <w:tcPr>
            <w:tcW w:w="5016" w:type="dxa"/>
            <w:vAlign w:val="center"/>
          </w:tcPr>
          <w:p w14:paraId="3018B8D0" w14:textId="56C7589B" w:rsidR="00584457" w:rsidRPr="00031DA1" w:rsidRDefault="00B86D8C" w:rsidP="002F17C5">
            <w:pPr>
              <w:pStyle w:val="CAP-CorrigesTableaux"/>
              <w:spacing w:before="0"/>
              <w:jc w:val="left"/>
            </w:pPr>
            <w:r>
              <w:t>Mais nos p</w:t>
            </w:r>
            <w:r w:rsidR="004F3C1C">
              <w:t>â</w:t>
            </w:r>
            <w:r>
              <w:t xml:space="preserve">tes ne sont pas simplement </w:t>
            </w:r>
            <w:r w:rsidR="004F3C1C">
              <w:t>bio</w:t>
            </w:r>
            <w:r>
              <w:t>, elles sont aussi sans gluten.</w:t>
            </w:r>
          </w:p>
        </w:tc>
      </w:tr>
      <w:tr w:rsidR="00584457" w:rsidRPr="00031DA1" w14:paraId="199A6B9C" w14:textId="77777777" w:rsidTr="006505BA">
        <w:trPr>
          <w:trHeight w:val="839"/>
        </w:trPr>
        <w:tc>
          <w:tcPr>
            <w:tcW w:w="3884" w:type="dxa"/>
            <w:vAlign w:val="center"/>
          </w:tcPr>
          <w:p w14:paraId="59F36DCC" w14:textId="3F6C1ECD" w:rsidR="00584457" w:rsidRPr="00584457" w:rsidRDefault="00584457" w:rsidP="002F17C5">
            <w:pPr>
              <w:pStyle w:val="CAP-CorrigesTableaux"/>
              <w:spacing w:before="0"/>
              <w:jc w:val="left"/>
            </w:pPr>
            <w:r w:rsidRPr="00584457">
              <w:t xml:space="preserve">Pourquoi je traiterais avec une PME comme vous, et pas avec </w:t>
            </w:r>
            <w:r w:rsidR="004F3C1C" w:rsidRPr="00584457">
              <w:t>Panzani</w:t>
            </w:r>
            <w:r w:rsidR="004F3C1C">
              <w:t> </w:t>
            </w:r>
            <w:r w:rsidRPr="00584457">
              <w:t>?</w:t>
            </w:r>
          </w:p>
        </w:tc>
        <w:tc>
          <w:tcPr>
            <w:tcW w:w="5016" w:type="dxa"/>
            <w:vAlign w:val="center"/>
          </w:tcPr>
          <w:p w14:paraId="6AC81A00" w14:textId="31E6825A" w:rsidR="00584457" w:rsidRPr="00031DA1" w:rsidRDefault="00B86D8C" w:rsidP="002F17C5">
            <w:pPr>
              <w:pStyle w:val="CAP-CorrigesTableaux"/>
              <w:spacing w:before="0"/>
              <w:jc w:val="left"/>
            </w:pPr>
            <w:r>
              <w:t xml:space="preserve">Panzani est une marque connue qui propose des produits de qualité, mais nos pâtes </w:t>
            </w:r>
            <w:r w:rsidR="004F3C1C">
              <w:t xml:space="preserve">bio </w:t>
            </w:r>
            <w:r>
              <w:t>et sans gluten se démarquent vraiment de tous de nos concurrents.</w:t>
            </w:r>
          </w:p>
        </w:tc>
      </w:tr>
      <w:tr w:rsidR="00584457" w:rsidRPr="00031DA1" w14:paraId="27E0BEE2" w14:textId="77777777" w:rsidTr="006505BA">
        <w:trPr>
          <w:trHeight w:val="247"/>
        </w:trPr>
        <w:tc>
          <w:tcPr>
            <w:tcW w:w="3884" w:type="dxa"/>
            <w:vAlign w:val="center"/>
          </w:tcPr>
          <w:p w14:paraId="47031532" w14:textId="42185354" w:rsidR="00584457" w:rsidRPr="00584457" w:rsidRDefault="00584457" w:rsidP="002F17C5">
            <w:pPr>
              <w:pStyle w:val="CAP-CorrigesTableaux"/>
              <w:spacing w:before="0"/>
              <w:jc w:val="left"/>
            </w:pPr>
            <w:r w:rsidRPr="00584457">
              <w:t>Comment comptez</w:t>
            </w:r>
            <w:r w:rsidR="004F3C1C">
              <w:t>-vous</w:t>
            </w:r>
            <w:r w:rsidRPr="00584457">
              <w:t xml:space="preserve"> vous distinguer des autres pâtes dans le </w:t>
            </w:r>
            <w:r w:rsidR="004F3C1C" w:rsidRPr="00584457">
              <w:t>rayon</w:t>
            </w:r>
            <w:r w:rsidR="004F3C1C">
              <w:t> </w:t>
            </w:r>
            <w:r w:rsidRPr="00584457">
              <w:t>?</w:t>
            </w:r>
          </w:p>
        </w:tc>
        <w:tc>
          <w:tcPr>
            <w:tcW w:w="5016" w:type="dxa"/>
            <w:vAlign w:val="center"/>
          </w:tcPr>
          <w:p w14:paraId="5C50EEA9" w14:textId="77777777" w:rsidR="00584457" w:rsidRPr="00031DA1" w:rsidRDefault="00F8479B" w:rsidP="002F17C5">
            <w:pPr>
              <w:pStyle w:val="CAP-CorrigesTableaux"/>
              <w:spacing w:before="0"/>
              <w:jc w:val="left"/>
            </w:pPr>
            <w:r>
              <w:t>Nous proposons des stop-rayons, des PLV et nous organisons si vous le désirez des animations avec des dégustations.</w:t>
            </w:r>
          </w:p>
        </w:tc>
      </w:tr>
    </w:tbl>
    <w:p w14:paraId="23115282" w14:textId="2EB52BF5" w:rsidR="009B48BE" w:rsidRDefault="009B48BE" w:rsidP="004F3C1C">
      <w:pPr>
        <w:pStyle w:val="2Titreniveau2"/>
      </w:pPr>
      <w:r w:rsidRPr="009B48BE">
        <w:t>3. Négocier avec la grande distribution</w:t>
      </w:r>
      <w:r w:rsidR="004F3C1C">
        <w:t xml:space="preserve"> </w:t>
      </w:r>
      <w:r w:rsidRPr="009B48BE">
        <w:t>(p. 3</w:t>
      </w:r>
      <w:r>
        <w:t>6</w:t>
      </w:r>
      <w:r w:rsidRPr="009B48BE">
        <w:t>)</w:t>
      </w:r>
    </w:p>
    <w:p w14:paraId="198F2A4B" w14:textId="2E347D3C" w:rsidR="0037146F" w:rsidRPr="008A511E" w:rsidRDefault="0037146F" w:rsidP="0037146F">
      <w:pPr>
        <w:pStyle w:val="CAP-CorrigesReferentiel"/>
      </w:pPr>
      <w:r>
        <w:t>NIVEAU EXPERTISE</w:t>
      </w:r>
    </w:p>
    <w:p w14:paraId="6A9704B0" w14:textId="3A41866C" w:rsidR="009B48BE" w:rsidRDefault="009B48BE" w:rsidP="001E3526">
      <w:pPr>
        <w:pStyle w:val="CAP-CorrigesQuestions"/>
        <w:numPr>
          <w:ilvl w:val="0"/>
          <w:numId w:val="12"/>
        </w:numPr>
      </w:pPr>
      <w:r w:rsidRPr="009B48BE">
        <w:t xml:space="preserve">Listez les contraintes à prendre en compte pour fixer votre tarif professionnel. </w:t>
      </w:r>
    </w:p>
    <w:p w14:paraId="3E9BCE5F" w14:textId="77777777" w:rsidR="00242E9D" w:rsidRPr="00242E9D" w:rsidRDefault="00242E9D" w:rsidP="001E3526">
      <w:pPr>
        <w:pStyle w:val="CAP-Corriges-Rponses"/>
        <w:contextualSpacing/>
      </w:pPr>
      <w:r w:rsidRPr="00242E9D">
        <w:t xml:space="preserve">Pour fixer un tarif professionnel, il faut tenir compte de : </w:t>
      </w:r>
    </w:p>
    <w:p w14:paraId="7A48E4B4" w14:textId="7ECEB86B" w:rsidR="00242E9D" w:rsidRDefault="00C72C0B" w:rsidP="001E3526">
      <w:pPr>
        <w:pStyle w:val="CAP-Corriges-Rponses"/>
        <w:contextualSpacing/>
      </w:pPr>
      <w:r>
        <w:t xml:space="preserve">– l’état </w:t>
      </w:r>
      <w:r w:rsidR="00242E9D">
        <w:t>du marché : niveau de la demande et nombre de concurrents</w:t>
      </w:r>
      <w:r w:rsidR="004F3C1C">
        <w:t> ;</w:t>
      </w:r>
    </w:p>
    <w:p w14:paraId="597AD78F" w14:textId="5B85E33F" w:rsidR="00242E9D" w:rsidRDefault="00C72C0B" w:rsidP="001E3526">
      <w:pPr>
        <w:pStyle w:val="CAP-Corriges-Rponses"/>
        <w:contextualSpacing/>
      </w:pPr>
      <w:r>
        <w:t xml:space="preserve">– les </w:t>
      </w:r>
      <w:r w:rsidR="00242E9D">
        <w:t>prix des concurrents</w:t>
      </w:r>
      <w:r w:rsidR="004F3C1C">
        <w:t> ;</w:t>
      </w:r>
    </w:p>
    <w:p w14:paraId="58AC60B0" w14:textId="7DEF8ED9" w:rsidR="00242E9D" w:rsidRDefault="00C72C0B" w:rsidP="001E3526">
      <w:pPr>
        <w:pStyle w:val="CAP-Corriges-Rponses"/>
        <w:contextualSpacing/>
      </w:pPr>
      <w:r>
        <w:t xml:space="preserve">– la </w:t>
      </w:r>
      <w:r w:rsidR="00242E9D">
        <w:t>qualité de nos produits</w:t>
      </w:r>
      <w:r w:rsidR="00242E9D" w:rsidRPr="00242E9D">
        <w:t xml:space="preserve"> </w:t>
      </w:r>
      <w:r w:rsidR="00242E9D">
        <w:t>(</w:t>
      </w:r>
      <w:r w:rsidR="004F3C1C">
        <w:t xml:space="preserve">label </w:t>
      </w:r>
      <w:r w:rsidR="00242E9D">
        <w:t>ou AOC)</w:t>
      </w:r>
      <w:r w:rsidR="004F3C1C">
        <w:t> ;</w:t>
      </w:r>
    </w:p>
    <w:p w14:paraId="08445918" w14:textId="37AF156E" w:rsidR="00CB2AAF" w:rsidRPr="00CB2AAF" w:rsidRDefault="00C72C0B" w:rsidP="00CB2AAF">
      <w:pPr>
        <w:pStyle w:val="CAP-Corriges-Rponses"/>
        <w:contextualSpacing/>
        <w:rPr>
          <w:rFonts w:cstheme="minorHAnsi"/>
        </w:rPr>
      </w:pPr>
      <w:r>
        <w:t xml:space="preserve">– la </w:t>
      </w:r>
      <w:r w:rsidR="00242E9D">
        <w:t>marge du distributeur.</w:t>
      </w:r>
    </w:p>
    <w:p w14:paraId="46DE33DE" w14:textId="5BB9F6F7" w:rsidR="009B48BE" w:rsidRDefault="009B48BE" w:rsidP="002F17C5">
      <w:pPr>
        <w:pStyle w:val="CAP-CorrigesQuestions"/>
        <w:spacing w:after="120"/>
        <w:ind w:left="714" w:hanging="357"/>
      </w:pPr>
      <w:r w:rsidRPr="009B48BE">
        <w:t xml:space="preserve">Déterminez votre tarif professionnel pour une bouteille de vin que vous estimez à un prix de vente client final TTC de </w:t>
      </w:r>
      <w:r w:rsidR="004F3C1C" w:rsidRPr="009B48BE">
        <w:t>1</w:t>
      </w:r>
      <w:r w:rsidR="004F3C1C">
        <w:t>0 </w:t>
      </w:r>
      <w:r w:rsidR="00242E9D">
        <w:t>€ en complétant le tableau pr</w:t>
      </w:r>
      <w:r w:rsidRPr="009B48BE">
        <w:t xml:space="preserve">oposé en annexe. </w:t>
      </w:r>
    </w:p>
    <w:tbl>
      <w:tblPr>
        <w:tblStyle w:val="Grilledutableau"/>
        <w:tblW w:w="0" w:type="auto"/>
        <w:jc w:val="center"/>
        <w:tblCellMar>
          <w:top w:w="57" w:type="dxa"/>
          <w:bottom w:w="57" w:type="dxa"/>
        </w:tblCellMar>
        <w:tblLook w:val="04A0" w:firstRow="1" w:lastRow="0" w:firstColumn="1" w:lastColumn="0" w:noHBand="0" w:noVBand="1"/>
      </w:tblPr>
      <w:tblGrid>
        <w:gridCol w:w="4219"/>
        <w:gridCol w:w="2864"/>
      </w:tblGrid>
      <w:tr w:rsidR="00242E9D" w14:paraId="5BD9B421" w14:textId="77777777" w:rsidTr="002F17C5">
        <w:trPr>
          <w:jc w:val="center"/>
        </w:trPr>
        <w:tc>
          <w:tcPr>
            <w:tcW w:w="4219" w:type="dxa"/>
          </w:tcPr>
          <w:p w14:paraId="5578AD47" w14:textId="77777777" w:rsidR="00242E9D" w:rsidRPr="00EC4394" w:rsidRDefault="00242E9D" w:rsidP="002F17C5">
            <w:pPr>
              <w:pStyle w:val="CAP-CorrigesTableaux"/>
              <w:spacing w:before="0"/>
              <w:rPr>
                <w:b/>
              </w:rPr>
            </w:pPr>
            <w:r w:rsidRPr="00EC4394">
              <w:rPr>
                <w:b/>
              </w:rPr>
              <w:t xml:space="preserve">Prix de vente consommateur TTC </w:t>
            </w:r>
          </w:p>
        </w:tc>
        <w:tc>
          <w:tcPr>
            <w:tcW w:w="2864" w:type="dxa"/>
          </w:tcPr>
          <w:p w14:paraId="3999C9A6" w14:textId="6F08B908" w:rsidR="00704523" w:rsidRPr="00C72C0B" w:rsidRDefault="004F3C1C" w:rsidP="002F17C5">
            <w:pPr>
              <w:pStyle w:val="CAP-CorrigesTableaux"/>
              <w:spacing w:before="0"/>
            </w:pPr>
            <w:r w:rsidRPr="00C72C0B">
              <w:t>10</w:t>
            </w:r>
            <w:r>
              <w:t> €</w:t>
            </w:r>
          </w:p>
        </w:tc>
      </w:tr>
      <w:tr w:rsidR="00242E9D" w14:paraId="59C593A9" w14:textId="77777777" w:rsidTr="002F17C5">
        <w:trPr>
          <w:jc w:val="center"/>
        </w:trPr>
        <w:tc>
          <w:tcPr>
            <w:tcW w:w="4219" w:type="dxa"/>
          </w:tcPr>
          <w:p w14:paraId="49E03320" w14:textId="49B1D6F6" w:rsidR="00242E9D" w:rsidRPr="00EC4394" w:rsidRDefault="00242E9D" w:rsidP="002F17C5">
            <w:pPr>
              <w:pStyle w:val="CAP-CorrigesTableaux"/>
              <w:spacing w:before="0"/>
              <w:rPr>
                <w:b/>
              </w:rPr>
            </w:pPr>
            <w:r w:rsidRPr="00EC4394">
              <w:rPr>
                <w:b/>
              </w:rPr>
              <w:t>Taux de TVA 20</w:t>
            </w:r>
            <w:r w:rsidR="004F3C1C" w:rsidRPr="00EC4394">
              <w:rPr>
                <w:b/>
              </w:rPr>
              <w:t> </w:t>
            </w:r>
            <w:r w:rsidRPr="00EC4394">
              <w:rPr>
                <w:b/>
              </w:rPr>
              <w:t xml:space="preserve">% </w:t>
            </w:r>
          </w:p>
        </w:tc>
        <w:tc>
          <w:tcPr>
            <w:tcW w:w="2864" w:type="dxa"/>
          </w:tcPr>
          <w:p w14:paraId="216FD185" w14:textId="3CAF6BEE" w:rsidR="00704523" w:rsidRPr="00C72C0B" w:rsidRDefault="00242E9D" w:rsidP="002F17C5">
            <w:pPr>
              <w:pStyle w:val="CAP-CorrigesTableaux"/>
              <w:spacing w:before="0"/>
            </w:pPr>
            <w:r w:rsidRPr="00C72C0B">
              <w:t>20</w:t>
            </w:r>
            <w:r w:rsidR="004F3C1C">
              <w:t> </w:t>
            </w:r>
            <w:r w:rsidRPr="00C72C0B">
              <w:t>%</w:t>
            </w:r>
          </w:p>
        </w:tc>
      </w:tr>
      <w:tr w:rsidR="00242E9D" w14:paraId="5CC83E69" w14:textId="77777777" w:rsidTr="002F17C5">
        <w:trPr>
          <w:jc w:val="center"/>
        </w:trPr>
        <w:tc>
          <w:tcPr>
            <w:tcW w:w="4219" w:type="dxa"/>
          </w:tcPr>
          <w:p w14:paraId="0BBEAB04" w14:textId="600F71BD" w:rsidR="004F3C1C" w:rsidRPr="00EC4394" w:rsidRDefault="00242E9D" w:rsidP="002F17C5">
            <w:pPr>
              <w:pStyle w:val="CAP-CorrigesTableaux"/>
              <w:spacing w:before="0"/>
              <w:rPr>
                <w:b/>
              </w:rPr>
            </w:pPr>
            <w:r w:rsidRPr="00EC4394">
              <w:rPr>
                <w:b/>
              </w:rPr>
              <w:t>PVHT</w:t>
            </w:r>
          </w:p>
        </w:tc>
        <w:tc>
          <w:tcPr>
            <w:tcW w:w="2864" w:type="dxa"/>
          </w:tcPr>
          <w:p w14:paraId="7A48FABE" w14:textId="0E2F3DBE" w:rsidR="00242E9D" w:rsidRPr="00C72C0B" w:rsidRDefault="00242E9D" w:rsidP="002F17C5">
            <w:pPr>
              <w:pStyle w:val="CAP-CorrigesTableaux"/>
              <w:spacing w:before="0"/>
            </w:pPr>
            <w:r w:rsidRPr="00C72C0B">
              <w:t>8</w:t>
            </w:r>
            <w:r w:rsidR="004F3C1C">
              <w:t>,</w:t>
            </w:r>
            <w:r w:rsidRPr="00C72C0B">
              <w:t>33</w:t>
            </w:r>
            <w:r w:rsidR="004F3C1C">
              <w:t xml:space="preserve"> € </w:t>
            </w:r>
            <w:r w:rsidRPr="00C72C0B">
              <w:t>(10</w:t>
            </w:r>
            <w:r w:rsidR="00112CC2">
              <w:t> </w:t>
            </w:r>
            <w:r w:rsidRPr="00C72C0B">
              <w:t>/</w:t>
            </w:r>
            <w:r w:rsidR="00112CC2">
              <w:t> </w:t>
            </w:r>
            <w:r w:rsidRPr="00C72C0B">
              <w:t>1</w:t>
            </w:r>
            <w:r w:rsidR="004F3C1C">
              <w:t>,</w:t>
            </w:r>
            <w:r w:rsidRPr="00C72C0B">
              <w:t>2)</w:t>
            </w:r>
          </w:p>
        </w:tc>
      </w:tr>
      <w:tr w:rsidR="00242E9D" w14:paraId="7CEE32F3" w14:textId="77777777" w:rsidTr="002F17C5">
        <w:trPr>
          <w:jc w:val="center"/>
        </w:trPr>
        <w:tc>
          <w:tcPr>
            <w:tcW w:w="4219" w:type="dxa"/>
          </w:tcPr>
          <w:p w14:paraId="090F37DC" w14:textId="469086AA" w:rsidR="00242E9D" w:rsidRPr="00EC4394" w:rsidRDefault="00242E9D" w:rsidP="002F17C5">
            <w:pPr>
              <w:pStyle w:val="CAP-CorrigesTableaux"/>
              <w:spacing w:before="0"/>
              <w:rPr>
                <w:b/>
              </w:rPr>
            </w:pPr>
            <w:r w:rsidRPr="00EC4394">
              <w:rPr>
                <w:b/>
              </w:rPr>
              <w:t>Marge distributeur de 25</w:t>
            </w:r>
            <w:r w:rsidR="004F3C1C" w:rsidRPr="00EC4394">
              <w:rPr>
                <w:b/>
              </w:rPr>
              <w:t> </w:t>
            </w:r>
            <w:r w:rsidRPr="00EC4394">
              <w:rPr>
                <w:b/>
              </w:rPr>
              <w:t>% du PVHT</w:t>
            </w:r>
          </w:p>
        </w:tc>
        <w:tc>
          <w:tcPr>
            <w:tcW w:w="2864" w:type="dxa"/>
          </w:tcPr>
          <w:p w14:paraId="25B07110" w14:textId="1A05C0AC" w:rsidR="00242E9D" w:rsidRPr="00C72C0B" w:rsidRDefault="00704523" w:rsidP="002F17C5">
            <w:pPr>
              <w:pStyle w:val="CAP-CorrigesTableaux"/>
              <w:spacing w:before="0"/>
            </w:pPr>
            <w:r w:rsidRPr="00C72C0B">
              <w:t>2</w:t>
            </w:r>
            <w:r w:rsidR="004F3C1C">
              <w:t>,</w:t>
            </w:r>
            <w:r w:rsidRPr="00C72C0B">
              <w:t>08</w:t>
            </w:r>
            <w:r w:rsidR="004F3C1C">
              <w:t xml:space="preserve"> </w:t>
            </w:r>
            <w:r w:rsidRPr="00C72C0B">
              <w:t>(25</w:t>
            </w:r>
            <w:r w:rsidR="004F3C1C">
              <w:t> </w:t>
            </w:r>
            <w:r w:rsidRPr="00C72C0B">
              <w:t>% de 8</w:t>
            </w:r>
            <w:r w:rsidR="004F3C1C">
              <w:t>,</w:t>
            </w:r>
            <w:r w:rsidRPr="00C72C0B">
              <w:t>33)</w:t>
            </w:r>
          </w:p>
        </w:tc>
      </w:tr>
      <w:tr w:rsidR="00242E9D" w14:paraId="1CDDEE5E" w14:textId="77777777" w:rsidTr="002F17C5">
        <w:trPr>
          <w:jc w:val="center"/>
        </w:trPr>
        <w:tc>
          <w:tcPr>
            <w:tcW w:w="4219" w:type="dxa"/>
          </w:tcPr>
          <w:p w14:paraId="592580B3" w14:textId="77777777" w:rsidR="00242E9D" w:rsidRPr="00EC4394" w:rsidRDefault="00242E9D" w:rsidP="002F17C5">
            <w:pPr>
              <w:pStyle w:val="CAP-CorrigesTableaux"/>
              <w:spacing w:before="0"/>
              <w:rPr>
                <w:b/>
              </w:rPr>
            </w:pPr>
            <w:r w:rsidRPr="00EC4394">
              <w:rPr>
                <w:b/>
              </w:rPr>
              <w:t>Prix de base tarif HT</w:t>
            </w:r>
          </w:p>
        </w:tc>
        <w:tc>
          <w:tcPr>
            <w:tcW w:w="2864" w:type="dxa"/>
          </w:tcPr>
          <w:p w14:paraId="091F9D30" w14:textId="53F4F95D" w:rsidR="00242E9D" w:rsidRPr="00C72C0B" w:rsidRDefault="00704523" w:rsidP="002F17C5">
            <w:pPr>
              <w:pStyle w:val="CAP-CorrigesTableaux"/>
              <w:spacing w:before="0"/>
            </w:pPr>
            <w:r w:rsidRPr="00C72C0B">
              <w:t>6</w:t>
            </w:r>
            <w:r w:rsidR="004F3C1C">
              <w:t>,</w:t>
            </w:r>
            <w:r w:rsidRPr="00C72C0B">
              <w:t>25</w:t>
            </w:r>
            <w:r w:rsidR="004B4664">
              <w:t xml:space="preserve"> </w:t>
            </w:r>
            <w:r w:rsidRPr="00C72C0B">
              <w:t>(8</w:t>
            </w:r>
            <w:r w:rsidR="004F3C1C">
              <w:t>,</w:t>
            </w:r>
            <w:r w:rsidRPr="00C72C0B">
              <w:t>33</w:t>
            </w:r>
            <w:r w:rsidR="004F3C1C">
              <w:t> </w:t>
            </w:r>
            <w:r w:rsidR="003837E1">
              <w:t>–</w:t>
            </w:r>
            <w:r w:rsidR="004F3C1C">
              <w:t> </w:t>
            </w:r>
            <w:r w:rsidRPr="00C72C0B">
              <w:t>2</w:t>
            </w:r>
            <w:r w:rsidR="004F3C1C">
              <w:t>,</w:t>
            </w:r>
            <w:r w:rsidRPr="00C72C0B">
              <w:t>08)</w:t>
            </w:r>
          </w:p>
        </w:tc>
      </w:tr>
      <w:tr w:rsidR="00242E9D" w14:paraId="4641BCF4" w14:textId="77777777" w:rsidTr="002F17C5">
        <w:trPr>
          <w:jc w:val="center"/>
        </w:trPr>
        <w:tc>
          <w:tcPr>
            <w:tcW w:w="4219" w:type="dxa"/>
          </w:tcPr>
          <w:p w14:paraId="090E3AE8" w14:textId="61B1C8C4" w:rsidR="00242E9D" w:rsidRPr="00EC4394" w:rsidRDefault="00242E9D" w:rsidP="002F17C5">
            <w:pPr>
              <w:pStyle w:val="CAP-CorrigesTableaux"/>
              <w:spacing w:before="0"/>
              <w:rPr>
                <w:b/>
              </w:rPr>
            </w:pPr>
            <w:r w:rsidRPr="00EC4394">
              <w:rPr>
                <w:b/>
              </w:rPr>
              <w:t>Remise entrepôt de 3</w:t>
            </w:r>
            <w:r w:rsidR="004F3C1C" w:rsidRPr="00EC4394">
              <w:rPr>
                <w:b/>
              </w:rPr>
              <w:t> </w:t>
            </w:r>
            <w:r w:rsidRPr="00EC4394">
              <w:rPr>
                <w:b/>
              </w:rPr>
              <w:t>%</w:t>
            </w:r>
          </w:p>
        </w:tc>
        <w:tc>
          <w:tcPr>
            <w:tcW w:w="2864" w:type="dxa"/>
          </w:tcPr>
          <w:p w14:paraId="6C099262" w14:textId="117F33AD" w:rsidR="00242E9D" w:rsidRPr="00C72C0B" w:rsidRDefault="003837E1" w:rsidP="002F17C5">
            <w:pPr>
              <w:pStyle w:val="CAP-CorrigesTableaux"/>
              <w:spacing w:before="0"/>
            </w:pPr>
            <w:r>
              <w:t>–</w:t>
            </w:r>
            <w:r w:rsidR="00704523" w:rsidRPr="00C72C0B">
              <w:t>0</w:t>
            </w:r>
            <w:r w:rsidR="004F3C1C">
              <w:t>,</w:t>
            </w:r>
            <w:r w:rsidR="00704523" w:rsidRPr="00C72C0B">
              <w:t>18</w:t>
            </w:r>
            <w:r w:rsidR="004B4664">
              <w:t xml:space="preserve"> </w:t>
            </w:r>
            <w:r w:rsidR="00704523" w:rsidRPr="00C72C0B">
              <w:t>(6</w:t>
            </w:r>
            <w:r w:rsidR="004F3C1C">
              <w:t>,</w:t>
            </w:r>
            <w:r w:rsidR="00704523" w:rsidRPr="00C72C0B">
              <w:t>25</w:t>
            </w:r>
            <w:r>
              <w:t> </w:t>
            </w:r>
            <w:r w:rsidRPr="003837E1">
              <w:rPr>
                <w:rFonts w:ascii="Symbol" w:hAnsi="Symbol"/>
              </w:rPr>
              <w:t></w:t>
            </w:r>
            <w:r w:rsidRPr="003837E1">
              <w:rPr>
                <w:rFonts w:hint="eastAsia"/>
              </w:rPr>
              <w:t> </w:t>
            </w:r>
            <w:r w:rsidR="00704523" w:rsidRPr="00C72C0B">
              <w:t>3</w:t>
            </w:r>
            <w:r w:rsidR="004F3C1C">
              <w:t> </w:t>
            </w:r>
            <w:r w:rsidR="00704523" w:rsidRPr="00C72C0B">
              <w:t>%)</w:t>
            </w:r>
          </w:p>
        </w:tc>
      </w:tr>
      <w:tr w:rsidR="00242E9D" w14:paraId="6966659F" w14:textId="77777777" w:rsidTr="002F17C5">
        <w:trPr>
          <w:jc w:val="center"/>
        </w:trPr>
        <w:tc>
          <w:tcPr>
            <w:tcW w:w="4219" w:type="dxa"/>
          </w:tcPr>
          <w:p w14:paraId="62FAB714" w14:textId="7C6FF652" w:rsidR="00242E9D" w:rsidRPr="00EC4394" w:rsidRDefault="00242E9D" w:rsidP="002F17C5">
            <w:pPr>
              <w:pStyle w:val="CAP-CorrigesTableaux"/>
              <w:spacing w:before="0"/>
              <w:rPr>
                <w:b/>
              </w:rPr>
            </w:pPr>
            <w:r w:rsidRPr="00EC4394">
              <w:rPr>
                <w:b/>
              </w:rPr>
              <w:t>Taux promotionnel de 5</w:t>
            </w:r>
            <w:r w:rsidR="004F3C1C" w:rsidRPr="00EC4394">
              <w:rPr>
                <w:b/>
              </w:rPr>
              <w:t> </w:t>
            </w:r>
            <w:r w:rsidRPr="00EC4394">
              <w:rPr>
                <w:b/>
              </w:rPr>
              <w:t>%</w:t>
            </w:r>
          </w:p>
        </w:tc>
        <w:tc>
          <w:tcPr>
            <w:tcW w:w="2864" w:type="dxa"/>
          </w:tcPr>
          <w:p w14:paraId="245EF193" w14:textId="7DF99F9B" w:rsidR="00242E9D" w:rsidRPr="00C72C0B" w:rsidRDefault="003837E1" w:rsidP="002F17C5">
            <w:pPr>
              <w:pStyle w:val="CAP-CorrigesTableaux"/>
              <w:spacing w:before="0"/>
            </w:pPr>
            <w:r>
              <w:t>–</w:t>
            </w:r>
            <w:r w:rsidR="00704523" w:rsidRPr="00C72C0B">
              <w:t>0</w:t>
            </w:r>
            <w:r w:rsidR="004F3C1C">
              <w:t>,</w:t>
            </w:r>
            <w:r w:rsidR="00704523" w:rsidRPr="00C72C0B">
              <w:t>3</w:t>
            </w:r>
            <w:r w:rsidR="004B4664">
              <w:t xml:space="preserve"> </w:t>
            </w:r>
            <w:r w:rsidR="00704523" w:rsidRPr="00C72C0B">
              <w:t>(6</w:t>
            </w:r>
            <w:r w:rsidR="004F3C1C">
              <w:t>,</w:t>
            </w:r>
            <w:r w:rsidR="00704523" w:rsidRPr="00C72C0B">
              <w:t>07</w:t>
            </w:r>
            <w:r>
              <w:t> </w:t>
            </w:r>
            <w:r w:rsidRPr="003837E1">
              <w:rPr>
                <w:rFonts w:ascii="Symbol" w:hAnsi="Symbol"/>
              </w:rPr>
              <w:t></w:t>
            </w:r>
            <w:r w:rsidRPr="003837E1">
              <w:rPr>
                <w:rFonts w:hint="eastAsia"/>
              </w:rPr>
              <w:t> </w:t>
            </w:r>
            <w:r w:rsidR="00704523" w:rsidRPr="00C72C0B">
              <w:t>5</w:t>
            </w:r>
            <w:r w:rsidR="004F3C1C">
              <w:t> </w:t>
            </w:r>
            <w:r w:rsidR="00704523" w:rsidRPr="00C72C0B">
              <w:t>%</w:t>
            </w:r>
            <w:r w:rsidR="004F3C1C">
              <w:t>)</w:t>
            </w:r>
          </w:p>
        </w:tc>
      </w:tr>
      <w:tr w:rsidR="00242E9D" w14:paraId="1FCE81E2" w14:textId="77777777" w:rsidTr="002F17C5">
        <w:trPr>
          <w:jc w:val="center"/>
        </w:trPr>
        <w:tc>
          <w:tcPr>
            <w:tcW w:w="4219" w:type="dxa"/>
          </w:tcPr>
          <w:p w14:paraId="18558112" w14:textId="77777777" w:rsidR="00242E9D" w:rsidRPr="00EC4394" w:rsidRDefault="00242E9D" w:rsidP="002F17C5">
            <w:pPr>
              <w:pStyle w:val="CAP-CorrigesTableaux"/>
              <w:spacing w:before="0"/>
              <w:rPr>
                <w:b/>
              </w:rPr>
            </w:pPr>
            <w:r w:rsidRPr="00EC4394">
              <w:rPr>
                <w:b/>
              </w:rPr>
              <w:t>Prix facturé HT à la grande distribution</w:t>
            </w:r>
          </w:p>
        </w:tc>
        <w:tc>
          <w:tcPr>
            <w:tcW w:w="2864" w:type="dxa"/>
          </w:tcPr>
          <w:p w14:paraId="351FCB7E" w14:textId="2D09D38B" w:rsidR="00242E9D" w:rsidRPr="00C72C0B" w:rsidRDefault="00704523" w:rsidP="002F17C5">
            <w:pPr>
              <w:pStyle w:val="CAP-CorrigesTableaux"/>
              <w:spacing w:before="0"/>
            </w:pPr>
            <w:r w:rsidRPr="00C72C0B">
              <w:t>5</w:t>
            </w:r>
            <w:r w:rsidR="004F3C1C">
              <w:t>,</w:t>
            </w:r>
            <w:r w:rsidRPr="00C72C0B">
              <w:t>77</w:t>
            </w:r>
            <w:r w:rsidR="004F3C1C">
              <w:t> €</w:t>
            </w:r>
          </w:p>
        </w:tc>
      </w:tr>
    </w:tbl>
    <w:p w14:paraId="1449DA8A" w14:textId="7FE41EB4" w:rsidR="009B48BE" w:rsidRDefault="009B48BE" w:rsidP="001E3526">
      <w:pPr>
        <w:pStyle w:val="CAP-CorrigesQuestions"/>
      </w:pPr>
      <w:r w:rsidRPr="009B48BE">
        <w:t>Calculez votre marge en sachant que vos coûts sont de 7,</w:t>
      </w:r>
      <w:r w:rsidR="004F3C1C" w:rsidRPr="009B48BE">
        <w:t>98</w:t>
      </w:r>
      <w:r w:rsidR="004F3C1C">
        <w:t> </w:t>
      </w:r>
      <w:r w:rsidRPr="009B48BE">
        <w:t xml:space="preserve">€ par bouteille. </w:t>
      </w:r>
    </w:p>
    <w:p w14:paraId="215A666A" w14:textId="51AD9BF9" w:rsidR="004F3C1C" w:rsidRDefault="00704523" w:rsidP="003837E1">
      <w:pPr>
        <w:pStyle w:val="CAP-Corriges-Rponses"/>
      </w:pPr>
      <w:r w:rsidRPr="00704523">
        <w:t xml:space="preserve">Marge = </w:t>
      </w:r>
      <w:r w:rsidR="00777C47">
        <w:t>5</w:t>
      </w:r>
      <w:r w:rsidR="00D3637C">
        <w:t>,</w:t>
      </w:r>
      <w:r w:rsidR="00777C47">
        <w:t>77 – 7</w:t>
      </w:r>
      <w:r w:rsidR="00D3637C">
        <w:t>,</w:t>
      </w:r>
      <w:r w:rsidR="00777C47">
        <w:t>98 =</w:t>
      </w:r>
      <w:r w:rsidR="003837E1">
        <w:t> –</w:t>
      </w:r>
      <w:r w:rsidR="00777C47">
        <w:t>2</w:t>
      </w:r>
      <w:r w:rsidR="00D3637C">
        <w:t>,</w:t>
      </w:r>
      <w:r w:rsidR="00777C47">
        <w:t>21</w:t>
      </w:r>
    </w:p>
    <w:p w14:paraId="084D2EAB" w14:textId="5FCF8FD7" w:rsidR="00777C47" w:rsidRPr="00704523" w:rsidRDefault="00777C47" w:rsidP="003837E1">
      <w:pPr>
        <w:pStyle w:val="CAP-Corriges-Rponses"/>
      </w:pPr>
      <w:r>
        <w:t xml:space="preserve">Les </w:t>
      </w:r>
      <w:r w:rsidR="004F3C1C">
        <w:t xml:space="preserve">coûts </w:t>
      </w:r>
      <w:r>
        <w:t>sont plus élevés que le prix de vente. Il faudra donc augmenter le prix au client final</w:t>
      </w:r>
      <w:r w:rsidR="00D3637C">
        <w:t>,</w:t>
      </w:r>
      <w:r>
        <w:t xml:space="preserve"> ou le prix distributeur</w:t>
      </w:r>
      <w:r w:rsidR="00D3637C">
        <w:t>,</w:t>
      </w:r>
      <w:r>
        <w:t xml:space="preserve"> ou </w:t>
      </w:r>
      <w:r w:rsidR="00D3637C">
        <w:t xml:space="preserve">demander </w:t>
      </w:r>
      <w:r>
        <w:t>au distributeur qu’il baisse sa marge.</w:t>
      </w:r>
    </w:p>
    <w:p w14:paraId="14041E48" w14:textId="38CE1C3F" w:rsidR="009B48BE" w:rsidRDefault="009B48BE" w:rsidP="001E3526">
      <w:pPr>
        <w:pStyle w:val="CAP-CorrigesQuestions"/>
      </w:pPr>
      <w:r w:rsidRPr="009B48BE">
        <w:t>Calculez le taux de marque et le taux de marge du distributeur.</w:t>
      </w:r>
    </w:p>
    <w:p w14:paraId="4D8215A1" w14:textId="561E815D" w:rsidR="003837E1" w:rsidRDefault="00704523" w:rsidP="003837E1">
      <w:pPr>
        <w:pStyle w:val="CAP-Corriges-Rponses"/>
        <w:rPr>
          <w:b/>
        </w:rPr>
      </w:pPr>
      <w:r w:rsidRPr="003837E1">
        <w:rPr>
          <w:b/>
        </w:rPr>
        <w:t xml:space="preserve">Taux de </w:t>
      </w:r>
      <w:r w:rsidR="003837E1" w:rsidRPr="003837E1">
        <w:rPr>
          <w:b/>
        </w:rPr>
        <w:t>mar</w:t>
      </w:r>
      <w:r w:rsidR="003837E1">
        <w:rPr>
          <w:b/>
        </w:rPr>
        <w:t>que</w:t>
      </w:r>
      <w:r w:rsidR="003837E1" w:rsidRPr="003837E1">
        <w:rPr>
          <w:b/>
        </w:rPr>
        <w:t xml:space="preserve"> </w:t>
      </w:r>
      <w:r w:rsidRPr="003837E1">
        <w:rPr>
          <w:b/>
        </w:rPr>
        <w:t>du distributeur</w:t>
      </w:r>
    </w:p>
    <w:p w14:paraId="7D0A608E" w14:textId="56C23398" w:rsidR="00704523" w:rsidRDefault="003837E1" w:rsidP="003837E1">
      <w:pPr>
        <w:pStyle w:val="CAP-Corriges-Rponses"/>
      </w:pPr>
      <w:r w:rsidRPr="003837E1">
        <w:t>Taux de marque</w:t>
      </w:r>
      <w:r w:rsidR="00704523" w:rsidRPr="003837E1">
        <w:t xml:space="preserve"> =</w:t>
      </w:r>
      <w:r w:rsidR="00704523" w:rsidRPr="00D3637C">
        <w:t xml:space="preserve"> </w:t>
      </w:r>
      <w:r w:rsidR="00D3637C">
        <w:t>marge</w:t>
      </w:r>
      <w:r w:rsidR="00112CC2">
        <w:t> </w:t>
      </w:r>
      <w:r w:rsidR="00777C47">
        <w:t>/</w:t>
      </w:r>
      <w:r w:rsidR="00112CC2">
        <w:t> </w:t>
      </w:r>
      <w:r w:rsidR="00D3637C">
        <w:t xml:space="preserve">prix </w:t>
      </w:r>
      <w:r w:rsidR="00777C47">
        <w:t>de vente</w:t>
      </w:r>
      <w:r>
        <w:t> </w:t>
      </w:r>
      <w:r w:rsidRPr="003837E1">
        <w:rPr>
          <w:rFonts w:ascii="Symbol" w:hAnsi="Symbol"/>
        </w:rPr>
        <w:t></w:t>
      </w:r>
      <w:r w:rsidRPr="003837E1">
        <w:rPr>
          <w:rFonts w:hint="eastAsia"/>
        </w:rPr>
        <w:t> </w:t>
      </w:r>
      <w:r w:rsidR="00777C47">
        <w:t>100</w:t>
      </w:r>
    </w:p>
    <w:p w14:paraId="122734D4" w14:textId="6A6DFE6D" w:rsidR="00777C47" w:rsidRPr="00704523" w:rsidRDefault="00777C47" w:rsidP="003837E1">
      <w:pPr>
        <w:pStyle w:val="CAP-Corriges-Rponses"/>
      </w:pPr>
      <w:r>
        <w:t>2</w:t>
      </w:r>
      <w:r w:rsidR="00D3637C">
        <w:t>,</w:t>
      </w:r>
      <w:r>
        <w:t>08</w:t>
      </w:r>
      <w:r w:rsidR="00112CC2">
        <w:t> </w:t>
      </w:r>
      <w:r>
        <w:t>/</w:t>
      </w:r>
      <w:r w:rsidR="00112CC2">
        <w:t> </w:t>
      </w:r>
      <w:r>
        <w:t>8</w:t>
      </w:r>
      <w:r w:rsidR="00D3637C">
        <w:t>,</w:t>
      </w:r>
      <w:r>
        <w:t>33</w:t>
      </w:r>
      <w:r w:rsidR="003837E1">
        <w:t> </w:t>
      </w:r>
      <w:r w:rsidR="003837E1" w:rsidRPr="003837E1">
        <w:rPr>
          <w:rFonts w:ascii="Symbol" w:hAnsi="Symbol"/>
        </w:rPr>
        <w:t></w:t>
      </w:r>
      <w:r w:rsidR="003837E1" w:rsidRPr="003837E1">
        <w:rPr>
          <w:rFonts w:hint="eastAsia"/>
        </w:rPr>
        <w:t> </w:t>
      </w:r>
      <w:r>
        <w:t>100</w:t>
      </w:r>
      <w:r w:rsidR="003837E1">
        <w:t> </w:t>
      </w:r>
      <w:r>
        <w:t>=</w:t>
      </w:r>
      <w:r w:rsidR="003837E1">
        <w:t> </w:t>
      </w:r>
      <w:r>
        <w:t>25</w:t>
      </w:r>
      <w:r w:rsidR="00D3637C">
        <w:t> </w:t>
      </w:r>
      <w:r>
        <w:t>%</w:t>
      </w:r>
    </w:p>
    <w:p w14:paraId="20C1E15E" w14:textId="77777777" w:rsidR="003837E1" w:rsidRPr="003837E1" w:rsidRDefault="00704523" w:rsidP="003837E1">
      <w:pPr>
        <w:pStyle w:val="CAP-Corriges-Rponses"/>
        <w:rPr>
          <w:b/>
        </w:rPr>
      </w:pPr>
      <w:r w:rsidRPr="003837E1">
        <w:rPr>
          <w:b/>
        </w:rPr>
        <w:t>Taux de marge du distributeur</w:t>
      </w:r>
    </w:p>
    <w:p w14:paraId="05226BA1" w14:textId="3EF4BC84" w:rsidR="00777C47" w:rsidRDefault="003837E1" w:rsidP="003837E1">
      <w:pPr>
        <w:pStyle w:val="CAP-Corriges-Rponses"/>
      </w:pPr>
      <w:r>
        <w:t>Taux de marge</w:t>
      </w:r>
      <w:r w:rsidR="00704523" w:rsidRPr="00D3637C">
        <w:t xml:space="preserve"> = </w:t>
      </w:r>
      <w:r w:rsidR="00D3637C">
        <w:t>marge</w:t>
      </w:r>
      <w:r w:rsidR="00112CC2">
        <w:t> </w:t>
      </w:r>
      <w:r w:rsidR="00777C47">
        <w:t>/</w:t>
      </w:r>
      <w:r w:rsidR="00112CC2">
        <w:t> </w:t>
      </w:r>
      <w:r w:rsidR="00D3637C">
        <w:t>p</w:t>
      </w:r>
      <w:r w:rsidR="00777C47">
        <w:t>rix d’achat</w:t>
      </w:r>
      <w:r>
        <w:t> </w:t>
      </w:r>
      <w:r w:rsidRPr="003837E1">
        <w:rPr>
          <w:rFonts w:ascii="Symbol" w:hAnsi="Symbol"/>
        </w:rPr>
        <w:t></w:t>
      </w:r>
      <w:r w:rsidRPr="003837E1">
        <w:rPr>
          <w:rFonts w:hint="eastAsia"/>
        </w:rPr>
        <w:t> </w:t>
      </w:r>
      <w:r w:rsidR="00777C47">
        <w:t>100</w:t>
      </w:r>
    </w:p>
    <w:p w14:paraId="4A3F1332" w14:textId="0BADF166" w:rsidR="00D3637C" w:rsidRDefault="00777C47" w:rsidP="003837E1">
      <w:pPr>
        <w:pStyle w:val="CAP-Corriges-Rponses"/>
      </w:pPr>
      <w:r w:rsidRPr="00777C47">
        <w:t>2</w:t>
      </w:r>
      <w:r w:rsidR="00D3637C">
        <w:t>,</w:t>
      </w:r>
      <w:r w:rsidRPr="00777C47">
        <w:t>08</w:t>
      </w:r>
      <w:r w:rsidR="00112CC2">
        <w:t> </w:t>
      </w:r>
      <w:r w:rsidRPr="00777C47">
        <w:t>/</w:t>
      </w:r>
      <w:r w:rsidR="00112CC2">
        <w:t> </w:t>
      </w:r>
      <w:r w:rsidRPr="00777C47">
        <w:t>5</w:t>
      </w:r>
      <w:r w:rsidR="00D3637C">
        <w:t>,</w:t>
      </w:r>
      <w:r w:rsidRPr="00777C47">
        <w:t>77</w:t>
      </w:r>
      <w:r w:rsidR="003837E1">
        <w:t> </w:t>
      </w:r>
      <w:r w:rsidR="003837E1" w:rsidRPr="003837E1">
        <w:rPr>
          <w:rFonts w:ascii="Symbol" w:hAnsi="Symbol"/>
        </w:rPr>
        <w:t></w:t>
      </w:r>
      <w:r w:rsidR="003837E1" w:rsidRPr="003837E1">
        <w:rPr>
          <w:rFonts w:hint="eastAsia"/>
        </w:rPr>
        <w:t> </w:t>
      </w:r>
      <w:r w:rsidRPr="00777C47">
        <w:t>100 = 36</w:t>
      </w:r>
      <w:r w:rsidR="00D3637C">
        <w:t> </w:t>
      </w:r>
      <w:r w:rsidRPr="00777C47">
        <w:t>%</w:t>
      </w:r>
    </w:p>
    <w:p w14:paraId="7E427419" w14:textId="37CA56CD" w:rsidR="009B48BE" w:rsidRDefault="009B48BE" w:rsidP="00D3637C">
      <w:pPr>
        <w:pStyle w:val="2Titreniveau2"/>
      </w:pPr>
      <w:r w:rsidRPr="005508E2">
        <w:rPr>
          <w:highlight w:val="yellow"/>
        </w:rPr>
        <w:t>4. Marge avant et marge arrière</w:t>
      </w:r>
      <w:r w:rsidR="00D3637C" w:rsidRPr="005508E2">
        <w:rPr>
          <w:highlight w:val="yellow"/>
        </w:rPr>
        <w:t xml:space="preserve"> </w:t>
      </w:r>
      <w:r w:rsidRPr="005508E2">
        <w:rPr>
          <w:highlight w:val="yellow"/>
        </w:rPr>
        <w:t>(p. 37)</w:t>
      </w:r>
    </w:p>
    <w:p w14:paraId="36495EE5" w14:textId="77777777" w:rsidR="0037146F" w:rsidRPr="008A511E" w:rsidRDefault="0037146F" w:rsidP="0037146F">
      <w:pPr>
        <w:pStyle w:val="CAP-CorrigesReferentiel"/>
      </w:pPr>
      <w:r>
        <w:t>NIVEAU EXPERTISE</w:t>
      </w:r>
    </w:p>
    <w:p w14:paraId="566CE8C1" w14:textId="02646DB3" w:rsidR="009B48BE" w:rsidRDefault="009B48BE" w:rsidP="002F17C5">
      <w:pPr>
        <w:pStyle w:val="CAP-CorrigesQuestions"/>
        <w:numPr>
          <w:ilvl w:val="0"/>
          <w:numId w:val="13"/>
        </w:numPr>
        <w:spacing w:after="120"/>
        <w:ind w:left="714" w:hanging="357"/>
      </w:pPr>
      <w:r w:rsidRPr="009B48BE">
        <w:t>Complétez le tableau de l’annexe 2 en calculant la marge avant, la marge arrière, le taux de marque et le bénéfice brut réalisé par le distributeur pour chaque référence de produit.</w:t>
      </w:r>
    </w:p>
    <w:tbl>
      <w:tblPr>
        <w:tblStyle w:val="Grilledutableau"/>
        <w:tblW w:w="0" w:type="auto"/>
        <w:jc w:val="center"/>
        <w:tblCellMar>
          <w:top w:w="57" w:type="dxa"/>
          <w:bottom w:w="57" w:type="dxa"/>
        </w:tblCellMar>
        <w:tblLook w:val="04A0" w:firstRow="1" w:lastRow="0" w:firstColumn="1" w:lastColumn="0" w:noHBand="0" w:noVBand="1"/>
      </w:tblPr>
      <w:tblGrid>
        <w:gridCol w:w="1597"/>
        <w:gridCol w:w="1205"/>
        <w:gridCol w:w="1205"/>
        <w:gridCol w:w="1080"/>
        <w:gridCol w:w="1394"/>
        <w:gridCol w:w="1276"/>
        <w:gridCol w:w="1134"/>
      </w:tblGrid>
      <w:tr w:rsidR="00777C47" w:rsidRPr="00E64974" w14:paraId="3B158D35" w14:textId="77777777" w:rsidTr="00CB2AAF">
        <w:trPr>
          <w:jc w:val="center"/>
        </w:trPr>
        <w:tc>
          <w:tcPr>
            <w:tcW w:w="1597" w:type="dxa"/>
            <w:vAlign w:val="center"/>
          </w:tcPr>
          <w:p w14:paraId="2B2A0FC1" w14:textId="77777777" w:rsidR="00777C47" w:rsidRDefault="00777C47" w:rsidP="00CB2AAF">
            <w:pPr>
              <w:pStyle w:val="CAP-CorrigesTableaux"/>
              <w:spacing w:before="0"/>
            </w:pPr>
          </w:p>
        </w:tc>
        <w:tc>
          <w:tcPr>
            <w:tcW w:w="1139" w:type="dxa"/>
            <w:vAlign w:val="center"/>
          </w:tcPr>
          <w:p w14:paraId="49CC92D4" w14:textId="59218489" w:rsidR="00777C47" w:rsidRPr="00E64974" w:rsidRDefault="00777C47" w:rsidP="00CB2AAF">
            <w:pPr>
              <w:pStyle w:val="CAP-CorrigesTableaux"/>
              <w:spacing w:before="0"/>
              <w:rPr>
                <w:b/>
              </w:rPr>
            </w:pPr>
            <w:r w:rsidRPr="00E64974">
              <w:rPr>
                <w:b/>
              </w:rPr>
              <w:t>Prix d’achat par le distributeur</w:t>
            </w:r>
            <w:r w:rsidR="00112CC2">
              <w:rPr>
                <w:b/>
              </w:rPr>
              <w:t xml:space="preserve"> </w:t>
            </w:r>
            <w:r w:rsidRPr="00E64974">
              <w:rPr>
                <w:b/>
              </w:rPr>
              <w:t>HT</w:t>
            </w:r>
          </w:p>
        </w:tc>
        <w:tc>
          <w:tcPr>
            <w:tcW w:w="1139" w:type="dxa"/>
            <w:vAlign w:val="center"/>
          </w:tcPr>
          <w:p w14:paraId="00DB0FC3" w14:textId="6D6952CB" w:rsidR="00777C47" w:rsidRPr="00E64974" w:rsidRDefault="00777C47" w:rsidP="00CB2AAF">
            <w:pPr>
              <w:pStyle w:val="CAP-CorrigesTableaux"/>
              <w:spacing w:before="0"/>
              <w:rPr>
                <w:b/>
              </w:rPr>
            </w:pPr>
            <w:r w:rsidRPr="00E64974">
              <w:rPr>
                <w:b/>
              </w:rPr>
              <w:t>Prix de vente par le distributeur</w:t>
            </w:r>
            <w:r w:rsidR="00112CC2">
              <w:rPr>
                <w:b/>
              </w:rPr>
              <w:t xml:space="preserve"> </w:t>
            </w:r>
            <w:r w:rsidRPr="00E64974">
              <w:rPr>
                <w:b/>
              </w:rPr>
              <w:t>HT</w:t>
            </w:r>
          </w:p>
        </w:tc>
        <w:tc>
          <w:tcPr>
            <w:tcW w:w="1080" w:type="dxa"/>
            <w:vAlign w:val="center"/>
          </w:tcPr>
          <w:p w14:paraId="47FAA8C8" w14:textId="11722125" w:rsidR="001F31D9" w:rsidRPr="00E64974" w:rsidRDefault="00777C47" w:rsidP="00CB2AAF">
            <w:pPr>
              <w:pStyle w:val="CAP-CorrigesTableaux"/>
              <w:spacing w:before="0"/>
              <w:rPr>
                <w:b/>
              </w:rPr>
            </w:pPr>
            <w:r w:rsidRPr="00E64974">
              <w:rPr>
                <w:b/>
              </w:rPr>
              <w:t>Marge avant</w:t>
            </w:r>
          </w:p>
        </w:tc>
        <w:tc>
          <w:tcPr>
            <w:tcW w:w="1107" w:type="dxa"/>
            <w:vAlign w:val="center"/>
          </w:tcPr>
          <w:p w14:paraId="7629E030" w14:textId="77777777" w:rsidR="00777C47" w:rsidRPr="00E64974" w:rsidRDefault="00777C47" w:rsidP="00CB2AAF">
            <w:pPr>
              <w:pStyle w:val="CAP-CorrigesTableaux"/>
              <w:spacing w:before="0"/>
              <w:rPr>
                <w:b/>
              </w:rPr>
            </w:pPr>
            <w:r w:rsidRPr="00E64974">
              <w:rPr>
                <w:b/>
              </w:rPr>
              <w:t>Taux de marque</w:t>
            </w:r>
          </w:p>
        </w:tc>
        <w:tc>
          <w:tcPr>
            <w:tcW w:w="1276" w:type="dxa"/>
            <w:vAlign w:val="center"/>
          </w:tcPr>
          <w:p w14:paraId="3F8A81FB" w14:textId="77777777" w:rsidR="00777C47" w:rsidRPr="00E64974" w:rsidRDefault="00777C47" w:rsidP="00CB2AAF">
            <w:pPr>
              <w:pStyle w:val="CAP-CorrigesTableaux"/>
              <w:spacing w:before="0"/>
              <w:rPr>
                <w:b/>
              </w:rPr>
            </w:pPr>
            <w:r w:rsidRPr="00E64974">
              <w:rPr>
                <w:b/>
              </w:rPr>
              <w:t>Marge arrière</w:t>
            </w:r>
          </w:p>
          <w:p w14:paraId="3FA94D6E" w14:textId="50DD479A" w:rsidR="00777C47" w:rsidRPr="00E64974" w:rsidRDefault="00777C47" w:rsidP="005508E2">
            <w:pPr>
              <w:pStyle w:val="CAP-CorrigesTableaux"/>
              <w:spacing w:before="0"/>
              <w:rPr>
                <w:b/>
              </w:rPr>
            </w:pPr>
            <w:r w:rsidRPr="00E64974">
              <w:rPr>
                <w:b/>
              </w:rPr>
              <w:t>30</w:t>
            </w:r>
            <w:r w:rsidR="00D3637C">
              <w:rPr>
                <w:b/>
              </w:rPr>
              <w:t> </w:t>
            </w:r>
            <w:r w:rsidRPr="00E64974">
              <w:rPr>
                <w:b/>
              </w:rPr>
              <w:t>%</w:t>
            </w:r>
            <w:r w:rsidR="00112CC2">
              <w:rPr>
                <w:b/>
              </w:rPr>
              <w:t xml:space="preserve"> </w:t>
            </w:r>
            <w:r w:rsidRPr="00E64974">
              <w:rPr>
                <w:b/>
              </w:rPr>
              <w:t xml:space="preserve">du prix </w:t>
            </w:r>
            <w:r w:rsidR="005508E2">
              <w:rPr>
                <w:b/>
              </w:rPr>
              <w:t>d’achat</w:t>
            </w:r>
          </w:p>
        </w:tc>
        <w:tc>
          <w:tcPr>
            <w:tcW w:w="1134" w:type="dxa"/>
            <w:vAlign w:val="center"/>
          </w:tcPr>
          <w:p w14:paraId="5D0C473B" w14:textId="77777777" w:rsidR="00777C47" w:rsidRPr="00E64974" w:rsidRDefault="00777C47" w:rsidP="00CB2AAF">
            <w:pPr>
              <w:pStyle w:val="CAP-CorrigesTableaux"/>
              <w:spacing w:before="0"/>
              <w:rPr>
                <w:b/>
              </w:rPr>
            </w:pPr>
            <w:r w:rsidRPr="00E64974">
              <w:rPr>
                <w:b/>
              </w:rPr>
              <w:t>Bénéfice brut</w:t>
            </w:r>
          </w:p>
        </w:tc>
      </w:tr>
      <w:tr w:rsidR="00777C47" w14:paraId="1373846A" w14:textId="77777777" w:rsidTr="002F17C5">
        <w:trPr>
          <w:jc w:val="center"/>
        </w:trPr>
        <w:tc>
          <w:tcPr>
            <w:tcW w:w="1597" w:type="dxa"/>
          </w:tcPr>
          <w:p w14:paraId="44D6FDE0" w14:textId="77777777" w:rsidR="00777C47" w:rsidRPr="00E64974" w:rsidRDefault="00777C47" w:rsidP="002F17C5">
            <w:pPr>
              <w:pStyle w:val="CAP-CorrigesTableaux"/>
              <w:spacing w:before="0"/>
              <w:rPr>
                <w:b/>
              </w:rPr>
            </w:pPr>
            <w:r w:rsidRPr="00E64974">
              <w:rPr>
                <w:b/>
              </w:rPr>
              <w:t xml:space="preserve">Cookies caramel </w:t>
            </w:r>
          </w:p>
        </w:tc>
        <w:tc>
          <w:tcPr>
            <w:tcW w:w="1139" w:type="dxa"/>
          </w:tcPr>
          <w:p w14:paraId="06D64921" w14:textId="2CEF1DD8" w:rsidR="00777C47" w:rsidRDefault="00777C47" w:rsidP="002F17C5">
            <w:pPr>
              <w:pStyle w:val="CAP-CorrigesTableaux"/>
              <w:spacing w:before="0"/>
            </w:pPr>
            <w:r>
              <w:t>2</w:t>
            </w:r>
            <w:r w:rsidR="00D3637C">
              <w:t>,</w:t>
            </w:r>
            <w:r>
              <w:t>2</w:t>
            </w:r>
          </w:p>
        </w:tc>
        <w:tc>
          <w:tcPr>
            <w:tcW w:w="1139" w:type="dxa"/>
          </w:tcPr>
          <w:p w14:paraId="65C026CA" w14:textId="6C58AC53" w:rsidR="00777C47" w:rsidRDefault="00777C47" w:rsidP="002F17C5">
            <w:pPr>
              <w:pStyle w:val="CAP-CorrigesTableaux"/>
              <w:spacing w:before="0"/>
            </w:pPr>
            <w:r>
              <w:t>2</w:t>
            </w:r>
            <w:r w:rsidR="00D3637C">
              <w:t>,</w:t>
            </w:r>
            <w:r>
              <w:t>5</w:t>
            </w:r>
          </w:p>
        </w:tc>
        <w:tc>
          <w:tcPr>
            <w:tcW w:w="1080" w:type="dxa"/>
          </w:tcPr>
          <w:p w14:paraId="179D0F3E" w14:textId="20D7E996" w:rsidR="001F31D9" w:rsidRDefault="001F31D9" w:rsidP="002F17C5">
            <w:pPr>
              <w:pStyle w:val="CAP-CorrigesTableaux"/>
              <w:spacing w:before="0"/>
            </w:pPr>
            <w:r>
              <w:t>0</w:t>
            </w:r>
            <w:r w:rsidR="00D3637C">
              <w:t>,</w:t>
            </w:r>
            <w:r>
              <w:t>3</w:t>
            </w:r>
          </w:p>
          <w:p w14:paraId="7F5E7AA9" w14:textId="20922DA9" w:rsidR="00777C47" w:rsidRDefault="001F31D9" w:rsidP="002F17C5">
            <w:pPr>
              <w:pStyle w:val="CAP-CorrigesTableaux"/>
              <w:spacing w:before="0"/>
            </w:pPr>
            <w:r>
              <w:t>(2</w:t>
            </w:r>
            <w:r w:rsidR="00D3637C">
              <w:t>,</w:t>
            </w:r>
            <w:r>
              <w:t>5</w:t>
            </w:r>
            <w:r w:rsidR="007D2AED">
              <w:t> – </w:t>
            </w:r>
            <w:r>
              <w:t>2</w:t>
            </w:r>
            <w:r w:rsidR="00D3637C">
              <w:t>,</w:t>
            </w:r>
            <w:r>
              <w:t>2)</w:t>
            </w:r>
          </w:p>
        </w:tc>
        <w:tc>
          <w:tcPr>
            <w:tcW w:w="1107" w:type="dxa"/>
          </w:tcPr>
          <w:p w14:paraId="6694ADFD" w14:textId="5D405555" w:rsidR="001F31D9" w:rsidRDefault="001F31D9" w:rsidP="002F17C5">
            <w:pPr>
              <w:pStyle w:val="CAP-CorrigesTableaux"/>
              <w:spacing w:before="0"/>
            </w:pPr>
            <w:r>
              <w:t>12</w:t>
            </w:r>
            <w:r w:rsidR="00D3637C">
              <w:t> </w:t>
            </w:r>
            <w:r>
              <w:t>%</w:t>
            </w:r>
          </w:p>
          <w:p w14:paraId="70E3A1D7" w14:textId="31D551B7" w:rsidR="00777C47" w:rsidRDefault="001F31D9" w:rsidP="002F17C5">
            <w:pPr>
              <w:pStyle w:val="CAP-CorrigesTableaux"/>
              <w:spacing w:before="0"/>
            </w:pPr>
            <w:r>
              <w:t>0</w:t>
            </w:r>
            <w:r w:rsidR="00D3637C">
              <w:t>,</w:t>
            </w:r>
            <w:r>
              <w:t>3</w:t>
            </w:r>
            <w:r w:rsidR="00112CC2">
              <w:t> </w:t>
            </w:r>
            <w:r>
              <w:t>/</w:t>
            </w:r>
            <w:r w:rsidR="00112CC2">
              <w:t> </w:t>
            </w:r>
            <w:r>
              <w:t>2</w:t>
            </w:r>
            <w:r w:rsidR="00D3637C">
              <w:t>,</w:t>
            </w:r>
            <w:r>
              <w:t>5</w:t>
            </w:r>
            <w:r w:rsidR="007D2AED">
              <w:t> </w:t>
            </w:r>
            <w:r w:rsidR="007D2AED" w:rsidRPr="007D2AED">
              <w:rPr>
                <w:rFonts w:ascii="Symbol" w:hAnsi="Symbol"/>
              </w:rPr>
              <w:t></w:t>
            </w:r>
            <w:r w:rsidR="007D2AED">
              <w:t> </w:t>
            </w:r>
            <w:r>
              <w:t>100</w:t>
            </w:r>
          </w:p>
        </w:tc>
        <w:tc>
          <w:tcPr>
            <w:tcW w:w="1276" w:type="dxa"/>
          </w:tcPr>
          <w:p w14:paraId="67C4BAA0" w14:textId="0AFC2807" w:rsidR="0046331F" w:rsidRDefault="0046331F" w:rsidP="002F17C5">
            <w:pPr>
              <w:pStyle w:val="CAP-CorrigesTableaux"/>
              <w:spacing w:before="0"/>
            </w:pPr>
            <w:r>
              <w:t>0</w:t>
            </w:r>
            <w:r w:rsidR="00D3637C">
              <w:t>,</w:t>
            </w:r>
            <w:r>
              <w:t>66</w:t>
            </w:r>
          </w:p>
          <w:p w14:paraId="01388058" w14:textId="37BD7493" w:rsidR="00777C47" w:rsidRDefault="0046331F" w:rsidP="002F17C5">
            <w:pPr>
              <w:pStyle w:val="CAP-CorrigesTableaux"/>
              <w:spacing w:before="0"/>
            </w:pPr>
            <w:r>
              <w:t>30</w:t>
            </w:r>
            <w:r w:rsidR="00D3637C">
              <w:t> </w:t>
            </w:r>
            <w:r>
              <w:t>% de 2</w:t>
            </w:r>
            <w:r w:rsidR="00D3637C">
              <w:t>,</w:t>
            </w:r>
            <w:r w:rsidR="005508E2">
              <w:t>2</w:t>
            </w:r>
          </w:p>
        </w:tc>
        <w:tc>
          <w:tcPr>
            <w:tcW w:w="1134" w:type="dxa"/>
          </w:tcPr>
          <w:p w14:paraId="6FA058E1" w14:textId="43128D4B" w:rsidR="0046331F" w:rsidRDefault="005508E2" w:rsidP="002F17C5">
            <w:pPr>
              <w:pStyle w:val="CAP-CorrigesTableaux"/>
              <w:spacing w:before="0"/>
            </w:pPr>
            <w:r>
              <w:t>0,96</w:t>
            </w:r>
          </w:p>
          <w:p w14:paraId="757E9052" w14:textId="4AE158E2" w:rsidR="00777C47" w:rsidRDefault="0046331F" w:rsidP="002F17C5">
            <w:pPr>
              <w:pStyle w:val="CAP-CorrigesTableaux"/>
              <w:spacing w:before="0"/>
            </w:pPr>
            <w:r>
              <w:t>0</w:t>
            </w:r>
            <w:r w:rsidR="00D3637C">
              <w:t>,</w:t>
            </w:r>
            <w:r>
              <w:t>3</w:t>
            </w:r>
            <w:r w:rsidR="007D2AED">
              <w:t> </w:t>
            </w:r>
            <w:r>
              <w:t>+</w:t>
            </w:r>
            <w:r w:rsidR="007D2AED">
              <w:t> </w:t>
            </w:r>
            <w:r>
              <w:t>0</w:t>
            </w:r>
            <w:r w:rsidR="00D3637C">
              <w:t>,</w:t>
            </w:r>
            <w:r>
              <w:t>66</w:t>
            </w:r>
          </w:p>
        </w:tc>
      </w:tr>
      <w:tr w:rsidR="00777C47" w14:paraId="61881FC7" w14:textId="77777777" w:rsidTr="002F17C5">
        <w:trPr>
          <w:jc w:val="center"/>
        </w:trPr>
        <w:tc>
          <w:tcPr>
            <w:tcW w:w="1597" w:type="dxa"/>
          </w:tcPr>
          <w:p w14:paraId="51AB9C44" w14:textId="77777777" w:rsidR="00777C47" w:rsidRPr="00E64974" w:rsidRDefault="00777C47" w:rsidP="002F17C5">
            <w:pPr>
              <w:pStyle w:val="CAP-CorrigesTableaux"/>
              <w:spacing w:before="0"/>
              <w:rPr>
                <w:b/>
              </w:rPr>
            </w:pPr>
            <w:r w:rsidRPr="00E64974">
              <w:rPr>
                <w:b/>
              </w:rPr>
              <w:t>Sablés</w:t>
            </w:r>
          </w:p>
        </w:tc>
        <w:tc>
          <w:tcPr>
            <w:tcW w:w="1139" w:type="dxa"/>
          </w:tcPr>
          <w:p w14:paraId="3F96BAAA" w14:textId="421BBEC7" w:rsidR="00777C47" w:rsidRDefault="00777C47" w:rsidP="002F17C5">
            <w:pPr>
              <w:pStyle w:val="CAP-CorrigesTableaux"/>
              <w:spacing w:before="0"/>
            </w:pPr>
            <w:r>
              <w:t>2</w:t>
            </w:r>
            <w:r w:rsidR="00D3637C">
              <w:t>,</w:t>
            </w:r>
            <w:r>
              <w:t>5</w:t>
            </w:r>
          </w:p>
        </w:tc>
        <w:tc>
          <w:tcPr>
            <w:tcW w:w="1139" w:type="dxa"/>
          </w:tcPr>
          <w:p w14:paraId="1483DD0F" w14:textId="77777777" w:rsidR="00777C47" w:rsidRDefault="00777C47" w:rsidP="002F17C5">
            <w:pPr>
              <w:pStyle w:val="CAP-CorrigesTableaux"/>
              <w:spacing w:before="0"/>
            </w:pPr>
            <w:r>
              <w:t>3</w:t>
            </w:r>
          </w:p>
        </w:tc>
        <w:tc>
          <w:tcPr>
            <w:tcW w:w="1080" w:type="dxa"/>
          </w:tcPr>
          <w:p w14:paraId="21C43F00" w14:textId="3D72A89E" w:rsidR="00777C47" w:rsidRDefault="001F31D9" w:rsidP="002F17C5">
            <w:pPr>
              <w:pStyle w:val="CAP-CorrigesTableaux"/>
              <w:spacing w:before="0"/>
            </w:pPr>
            <w:r>
              <w:t>0</w:t>
            </w:r>
            <w:r w:rsidR="00D3637C">
              <w:t>,</w:t>
            </w:r>
            <w:r>
              <w:t>5</w:t>
            </w:r>
          </w:p>
        </w:tc>
        <w:tc>
          <w:tcPr>
            <w:tcW w:w="1107" w:type="dxa"/>
          </w:tcPr>
          <w:p w14:paraId="00B19F79" w14:textId="72BB8472" w:rsidR="00777C47" w:rsidRDefault="001F31D9" w:rsidP="002F17C5">
            <w:pPr>
              <w:pStyle w:val="CAP-CorrigesTableaux"/>
              <w:spacing w:before="0"/>
            </w:pPr>
            <w:r>
              <w:t>16</w:t>
            </w:r>
            <w:r w:rsidR="00D3637C">
              <w:t>,</w:t>
            </w:r>
            <w:r>
              <w:t>6</w:t>
            </w:r>
            <w:r w:rsidR="00D3637C">
              <w:t> </w:t>
            </w:r>
            <w:r>
              <w:t>%</w:t>
            </w:r>
          </w:p>
        </w:tc>
        <w:tc>
          <w:tcPr>
            <w:tcW w:w="1276" w:type="dxa"/>
          </w:tcPr>
          <w:p w14:paraId="393F8879" w14:textId="674E88B0" w:rsidR="00777C47" w:rsidRDefault="0046331F" w:rsidP="002F17C5">
            <w:pPr>
              <w:pStyle w:val="CAP-CorrigesTableaux"/>
              <w:spacing w:before="0"/>
            </w:pPr>
            <w:r>
              <w:t>0</w:t>
            </w:r>
            <w:r w:rsidR="00D3637C">
              <w:t>,</w:t>
            </w:r>
            <w:r w:rsidR="005508E2">
              <w:t>75</w:t>
            </w:r>
          </w:p>
        </w:tc>
        <w:tc>
          <w:tcPr>
            <w:tcW w:w="1134" w:type="dxa"/>
          </w:tcPr>
          <w:p w14:paraId="5563678B" w14:textId="76828972" w:rsidR="00777C47" w:rsidRDefault="0046331F" w:rsidP="002F17C5">
            <w:pPr>
              <w:pStyle w:val="CAP-CorrigesTableaux"/>
              <w:spacing w:before="0"/>
            </w:pPr>
            <w:r>
              <w:t>1</w:t>
            </w:r>
            <w:r w:rsidR="00D3637C">
              <w:t>,</w:t>
            </w:r>
            <w:r w:rsidR="00014BF5">
              <w:t>25</w:t>
            </w:r>
          </w:p>
        </w:tc>
      </w:tr>
      <w:tr w:rsidR="00777C47" w14:paraId="02215600" w14:textId="77777777" w:rsidTr="002F17C5">
        <w:trPr>
          <w:jc w:val="center"/>
        </w:trPr>
        <w:tc>
          <w:tcPr>
            <w:tcW w:w="1597" w:type="dxa"/>
          </w:tcPr>
          <w:p w14:paraId="3E37FECB" w14:textId="1562B88E" w:rsidR="00777C47" w:rsidRPr="00E64974" w:rsidRDefault="00777C47" w:rsidP="002F17C5">
            <w:pPr>
              <w:pStyle w:val="CAP-CorrigesTableaux"/>
              <w:spacing w:before="0"/>
              <w:rPr>
                <w:b/>
              </w:rPr>
            </w:pPr>
            <w:r w:rsidRPr="00E64974">
              <w:rPr>
                <w:b/>
              </w:rPr>
              <w:t>Madeleine</w:t>
            </w:r>
            <w:r w:rsidR="00D3637C">
              <w:rPr>
                <w:b/>
              </w:rPr>
              <w:t>s</w:t>
            </w:r>
          </w:p>
        </w:tc>
        <w:tc>
          <w:tcPr>
            <w:tcW w:w="1139" w:type="dxa"/>
          </w:tcPr>
          <w:p w14:paraId="05368200" w14:textId="2C1E5256" w:rsidR="00777C47" w:rsidRDefault="00777C47" w:rsidP="002F17C5">
            <w:pPr>
              <w:pStyle w:val="CAP-CorrigesTableaux"/>
              <w:spacing w:before="0"/>
            </w:pPr>
            <w:r>
              <w:t>3</w:t>
            </w:r>
            <w:r w:rsidR="00D3637C">
              <w:t>,</w:t>
            </w:r>
            <w:r>
              <w:t>8</w:t>
            </w:r>
          </w:p>
        </w:tc>
        <w:tc>
          <w:tcPr>
            <w:tcW w:w="1139" w:type="dxa"/>
          </w:tcPr>
          <w:p w14:paraId="1725DBB8" w14:textId="2249794C" w:rsidR="00777C47" w:rsidRDefault="00777C47" w:rsidP="002F17C5">
            <w:pPr>
              <w:pStyle w:val="CAP-CorrigesTableaux"/>
              <w:spacing w:before="0"/>
            </w:pPr>
            <w:r>
              <w:t>4</w:t>
            </w:r>
            <w:r w:rsidR="00D3637C">
              <w:t>,</w:t>
            </w:r>
            <w:r>
              <w:t>2</w:t>
            </w:r>
          </w:p>
        </w:tc>
        <w:tc>
          <w:tcPr>
            <w:tcW w:w="1080" w:type="dxa"/>
          </w:tcPr>
          <w:p w14:paraId="226AF1A5" w14:textId="77BF1A18" w:rsidR="00777C47" w:rsidRDefault="001F31D9" w:rsidP="002F17C5">
            <w:pPr>
              <w:pStyle w:val="CAP-CorrigesTableaux"/>
              <w:spacing w:before="0"/>
            </w:pPr>
            <w:r>
              <w:t>0</w:t>
            </w:r>
            <w:r w:rsidR="00D3637C">
              <w:t>,</w:t>
            </w:r>
            <w:r>
              <w:t>4</w:t>
            </w:r>
          </w:p>
        </w:tc>
        <w:tc>
          <w:tcPr>
            <w:tcW w:w="1107" w:type="dxa"/>
          </w:tcPr>
          <w:p w14:paraId="7BC50B93" w14:textId="7959017A" w:rsidR="00777C47" w:rsidRDefault="001F31D9" w:rsidP="002F17C5">
            <w:pPr>
              <w:pStyle w:val="CAP-CorrigesTableaux"/>
              <w:spacing w:before="0"/>
            </w:pPr>
            <w:r>
              <w:t>9</w:t>
            </w:r>
            <w:r w:rsidR="00D3637C">
              <w:t>,</w:t>
            </w:r>
            <w:r>
              <w:t>5</w:t>
            </w:r>
            <w:r w:rsidR="00D3637C">
              <w:t> </w:t>
            </w:r>
            <w:r>
              <w:t>%</w:t>
            </w:r>
          </w:p>
        </w:tc>
        <w:tc>
          <w:tcPr>
            <w:tcW w:w="1276" w:type="dxa"/>
          </w:tcPr>
          <w:p w14:paraId="5159EEED" w14:textId="300F250A" w:rsidR="00777C47" w:rsidRDefault="0046331F" w:rsidP="002F17C5">
            <w:pPr>
              <w:pStyle w:val="CAP-CorrigesTableaux"/>
              <w:spacing w:before="0"/>
            </w:pPr>
            <w:r>
              <w:t>1</w:t>
            </w:r>
            <w:r w:rsidR="00D3637C">
              <w:t>,</w:t>
            </w:r>
            <w:r w:rsidR="005508E2">
              <w:t>14</w:t>
            </w:r>
          </w:p>
        </w:tc>
        <w:tc>
          <w:tcPr>
            <w:tcW w:w="1134" w:type="dxa"/>
          </w:tcPr>
          <w:p w14:paraId="022FE2ED" w14:textId="04FE2F90" w:rsidR="00777C47" w:rsidRDefault="0046331F" w:rsidP="00014BF5">
            <w:pPr>
              <w:pStyle w:val="CAP-CorrigesTableaux"/>
              <w:spacing w:before="0"/>
            </w:pPr>
            <w:r>
              <w:t>1</w:t>
            </w:r>
            <w:r w:rsidR="00D3637C">
              <w:t>,</w:t>
            </w:r>
            <w:r w:rsidR="00014BF5">
              <w:t>54</w:t>
            </w:r>
          </w:p>
        </w:tc>
      </w:tr>
      <w:tr w:rsidR="00777C47" w14:paraId="1CF506D0" w14:textId="77777777" w:rsidTr="002F17C5">
        <w:trPr>
          <w:jc w:val="center"/>
        </w:trPr>
        <w:tc>
          <w:tcPr>
            <w:tcW w:w="1597" w:type="dxa"/>
          </w:tcPr>
          <w:p w14:paraId="53ECDE72" w14:textId="1B7A819F" w:rsidR="00777C47" w:rsidRPr="00E64974" w:rsidRDefault="00777C47" w:rsidP="002F17C5">
            <w:pPr>
              <w:pStyle w:val="CAP-CorrigesTableaux"/>
              <w:spacing w:before="0"/>
              <w:rPr>
                <w:b/>
              </w:rPr>
            </w:pPr>
            <w:r w:rsidRPr="00E64974">
              <w:rPr>
                <w:b/>
              </w:rPr>
              <w:t>Tartelette</w:t>
            </w:r>
            <w:r w:rsidR="00D3637C">
              <w:rPr>
                <w:b/>
              </w:rPr>
              <w:t>s</w:t>
            </w:r>
            <w:r w:rsidRPr="00E64974">
              <w:rPr>
                <w:b/>
              </w:rPr>
              <w:t xml:space="preserve"> </w:t>
            </w:r>
            <w:r w:rsidR="00D3637C">
              <w:rPr>
                <w:b/>
              </w:rPr>
              <w:t xml:space="preserve">aux </w:t>
            </w:r>
            <w:r w:rsidRPr="00E64974">
              <w:rPr>
                <w:b/>
              </w:rPr>
              <w:t>fraises</w:t>
            </w:r>
          </w:p>
        </w:tc>
        <w:tc>
          <w:tcPr>
            <w:tcW w:w="1139" w:type="dxa"/>
          </w:tcPr>
          <w:p w14:paraId="411E9ED7" w14:textId="24B0A26D" w:rsidR="00777C47" w:rsidRDefault="00777C47" w:rsidP="002F17C5">
            <w:pPr>
              <w:pStyle w:val="CAP-CorrigesTableaux"/>
              <w:spacing w:before="0"/>
            </w:pPr>
            <w:r>
              <w:t>2</w:t>
            </w:r>
            <w:r w:rsidR="00D3637C">
              <w:t>,</w:t>
            </w:r>
            <w:r>
              <w:t>9</w:t>
            </w:r>
          </w:p>
        </w:tc>
        <w:tc>
          <w:tcPr>
            <w:tcW w:w="1139" w:type="dxa"/>
          </w:tcPr>
          <w:p w14:paraId="4EC071BA" w14:textId="2753E6F9" w:rsidR="00777C47" w:rsidRDefault="00777C47" w:rsidP="002F17C5">
            <w:pPr>
              <w:pStyle w:val="CAP-CorrigesTableaux"/>
              <w:spacing w:before="0"/>
            </w:pPr>
            <w:r>
              <w:t>3</w:t>
            </w:r>
            <w:r w:rsidR="00D3637C">
              <w:t>,</w:t>
            </w:r>
            <w:r>
              <w:t>1</w:t>
            </w:r>
          </w:p>
        </w:tc>
        <w:tc>
          <w:tcPr>
            <w:tcW w:w="1080" w:type="dxa"/>
          </w:tcPr>
          <w:p w14:paraId="47D7BB52" w14:textId="58D09AD9" w:rsidR="00777C47" w:rsidRDefault="001F31D9" w:rsidP="002F17C5">
            <w:pPr>
              <w:pStyle w:val="CAP-CorrigesTableaux"/>
              <w:spacing w:before="0"/>
            </w:pPr>
            <w:r>
              <w:t>0</w:t>
            </w:r>
            <w:r w:rsidR="00D3637C">
              <w:t>,</w:t>
            </w:r>
            <w:r>
              <w:t>2</w:t>
            </w:r>
          </w:p>
        </w:tc>
        <w:tc>
          <w:tcPr>
            <w:tcW w:w="1107" w:type="dxa"/>
          </w:tcPr>
          <w:p w14:paraId="3A3A0EF5" w14:textId="55D1601B" w:rsidR="00777C47" w:rsidRDefault="0046331F" w:rsidP="002F17C5">
            <w:pPr>
              <w:pStyle w:val="CAP-CorrigesTableaux"/>
              <w:spacing w:before="0"/>
            </w:pPr>
            <w:r>
              <w:t>6</w:t>
            </w:r>
            <w:r w:rsidR="00D3637C">
              <w:t>,</w:t>
            </w:r>
            <w:r>
              <w:t>4</w:t>
            </w:r>
            <w:r w:rsidR="00D3637C">
              <w:t> </w:t>
            </w:r>
            <w:r>
              <w:t>%</w:t>
            </w:r>
          </w:p>
        </w:tc>
        <w:tc>
          <w:tcPr>
            <w:tcW w:w="1276" w:type="dxa"/>
          </w:tcPr>
          <w:p w14:paraId="605CA27F" w14:textId="34AE105E" w:rsidR="00777C47" w:rsidRDefault="0046331F" w:rsidP="002F17C5">
            <w:pPr>
              <w:pStyle w:val="CAP-CorrigesTableaux"/>
              <w:spacing w:before="0"/>
            </w:pPr>
            <w:r>
              <w:t>0</w:t>
            </w:r>
            <w:r w:rsidR="00D3637C">
              <w:t>,</w:t>
            </w:r>
            <w:r w:rsidR="005508E2">
              <w:t>87</w:t>
            </w:r>
          </w:p>
        </w:tc>
        <w:tc>
          <w:tcPr>
            <w:tcW w:w="1134" w:type="dxa"/>
          </w:tcPr>
          <w:p w14:paraId="5CD2C5A4" w14:textId="02928D36" w:rsidR="00777C47" w:rsidRDefault="0046331F" w:rsidP="002F17C5">
            <w:pPr>
              <w:pStyle w:val="CAP-CorrigesTableaux"/>
              <w:spacing w:before="0"/>
            </w:pPr>
            <w:r>
              <w:t>1</w:t>
            </w:r>
            <w:r w:rsidR="00D3637C">
              <w:t>,</w:t>
            </w:r>
            <w:r w:rsidR="00014BF5">
              <w:t>07</w:t>
            </w:r>
            <w:bookmarkStart w:id="0" w:name="_GoBack"/>
            <w:bookmarkEnd w:id="0"/>
          </w:p>
        </w:tc>
      </w:tr>
    </w:tbl>
    <w:p w14:paraId="19A8A1A4" w14:textId="4899AD22" w:rsidR="009B48BE" w:rsidRPr="00257550" w:rsidRDefault="009B48BE" w:rsidP="00257550">
      <w:pPr>
        <w:pStyle w:val="CAP-CorrigesQuestions"/>
      </w:pPr>
      <w:r w:rsidRPr="00257550">
        <w:t>Pourquoi peut-</w:t>
      </w:r>
      <w:r w:rsidR="00777C47" w:rsidRPr="00257550">
        <w:t>on dire que le distributeur déga</w:t>
      </w:r>
      <w:r w:rsidRPr="00257550">
        <w:t xml:space="preserve">ge deux fois de la marge sur la vente d’un </w:t>
      </w:r>
      <w:r w:rsidR="00D3637C" w:rsidRPr="00257550">
        <w:t>produit </w:t>
      </w:r>
      <w:r w:rsidRPr="00257550">
        <w:t xml:space="preserve">? </w:t>
      </w:r>
    </w:p>
    <w:p w14:paraId="754DE279" w14:textId="22DE48DD" w:rsidR="0046331F" w:rsidRDefault="00B93051" w:rsidP="0046331F">
      <w:pPr>
        <w:rPr>
          <w:rFonts w:asciiTheme="minorHAnsi" w:hAnsiTheme="minorHAnsi" w:cstheme="minorHAnsi"/>
          <w:sz w:val="22"/>
          <w:szCs w:val="22"/>
        </w:rPr>
      </w:pPr>
      <w:r>
        <w:rPr>
          <w:rFonts w:asciiTheme="minorHAnsi" w:hAnsiTheme="minorHAnsi" w:cstheme="minorHAnsi"/>
          <w:sz w:val="22"/>
          <w:szCs w:val="22"/>
        </w:rPr>
        <w:t xml:space="preserve">Le </w:t>
      </w:r>
      <w:r w:rsidR="0046331F" w:rsidRPr="0046331F">
        <w:rPr>
          <w:rFonts w:asciiTheme="minorHAnsi" w:hAnsiTheme="minorHAnsi" w:cstheme="minorHAnsi"/>
          <w:sz w:val="22"/>
          <w:szCs w:val="22"/>
        </w:rPr>
        <w:t xml:space="preserve">distributeur dégage deux fois de la marge, car il dégage une première marge en revendant plus cher que son prix d’achat </w:t>
      </w:r>
      <w:r w:rsidR="0046331F">
        <w:rPr>
          <w:rFonts w:asciiTheme="minorHAnsi" w:hAnsiTheme="minorHAnsi" w:cstheme="minorHAnsi"/>
          <w:sz w:val="22"/>
          <w:szCs w:val="22"/>
        </w:rPr>
        <w:t>(</w:t>
      </w:r>
      <w:r w:rsidR="00D3637C">
        <w:rPr>
          <w:rFonts w:asciiTheme="minorHAnsi" w:hAnsiTheme="minorHAnsi" w:cstheme="minorHAnsi"/>
          <w:sz w:val="22"/>
          <w:szCs w:val="22"/>
        </w:rPr>
        <w:t xml:space="preserve">marge </w:t>
      </w:r>
      <w:r w:rsidR="0046331F">
        <w:rPr>
          <w:rFonts w:asciiTheme="minorHAnsi" w:hAnsiTheme="minorHAnsi" w:cstheme="minorHAnsi"/>
          <w:sz w:val="22"/>
          <w:szCs w:val="22"/>
        </w:rPr>
        <w:t xml:space="preserve">avant) </w:t>
      </w:r>
      <w:r w:rsidR="0046331F" w:rsidRPr="0046331F">
        <w:rPr>
          <w:rFonts w:asciiTheme="minorHAnsi" w:hAnsiTheme="minorHAnsi" w:cstheme="minorHAnsi"/>
          <w:sz w:val="22"/>
          <w:szCs w:val="22"/>
        </w:rPr>
        <w:t>et une seconde marge en</w:t>
      </w:r>
      <w:r w:rsidR="0046331F">
        <w:rPr>
          <w:rFonts w:asciiTheme="minorHAnsi" w:hAnsiTheme="minorHAnsi" w:cstheme="minorHAnsi"/>
          <w:sz w:val="22"/>
          <w:szCs w:val="22"/>
        </w:rPr>
        <w:t xml:space="preserve"> demandant au fournisseur de participer à la mise en avant de ses produits (</w:t>
      </w:r>
      <w:r w:rsidR="00D3637C">
        <w:rPr>
          <w:rFonts w:asciiTheme="minorHAnsi" w:hAnsiTheme="minorHAnsi" w:cstheme="minorHAnsi"/>
          <w:sz w:val="22"/>
          <w:szCs w:val="22"/>
        </w:rPr>
        <w:t xml:space="preserve">marge </w:t>
      </w:r>
      <w:r w:rsidR="0046331F">
        <w:rPr>
          <w:rFonts w:asciiTheme="minorHAnsi" w:hAnsiTheme="minorHAnsi" w:cstheme="minorHAnsi"/>
          <w:sz w:val="22"/>
          <w:szCs w:val="22"/>
        </w:rPr>
        <w:t>arrière).</w:t>
      </w:r>
    </w:p>
    <w:p w14:paraId="49BFC17A" w14:textId="248244A7" w:rsidR="005B6098" w:rsidRDefault="009B48BE" w:rsidP="001E3526">
      <w:pPr>
        <w:pStyle w:val="CAP-CorrigesQuestions"/>
      </w:pPr>
      <w:r w:rsidRPr="009B48BE">
        <w:t>Quelles sont vos conclusions sur les différentes façons pour un distributeur de dégager de la marge lors de la vente d’un produit</w:t>
      </w:r>
      <w:r w:rsidR="00D3637C">
        <w:t> ?</w:t>
      </w:r>
    </w:p>
    <w:p w14:paraId="5C6E3232" w14:textId="34906FA5" w:rsidR="0046331F" w:rsidRPr="00656788" w:rsidRDefault="0046331F" w:rsidP="0046331F">
      <w:r>
        <w:rPr>
          <w:rFonts w:asciiTheme="minorHAnsi" w:hAnsiTheme="minorHAnsi" w:cstheme="minorHAnsi"/>
          <w:sz w:val="22"/>
          <w:szCs w:val="22"/>
        </w:rPr>
        <w:t>Le distributeur peut dégager une marge très importante sur la vente des produits s’il demande au fournisseur des marges arrière élevées.</w:t>
      </w:r>
    </w:p>
    <w:sectPr w:rsidR="0046331F" w:rsidRPr="00656788" w:rsidSect="009B58F3">
      <w:footerReference w:type="even" r:id="rId11"/>
      <w:footerReference w:type="default" r:id="rId12"/>
      <w:pgSz w:w="11906" w:h="16838"/>
      <w:pgMar w:top="1417" w:right="1417" w:bottom="1417" w:left="1417"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65412" w14:textId="77777777" w:rsidR="0094122E" w:rsidRDefault="0094122E" w:rsidP="005571F7">
      <w:r>
        <w:separator/>
      </w:r>
    </w:p>
  </w:endnote>
  <w:endnote w:type="continuationSeparator" w:id="0">
    <w:p w14:paraId="38E8217D" w14:textId="77777777" w:rsidR="0094122E" w:rsidRDefault="0094122E" w:rsidP="00557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E70C8" w14:textId="2C9D401C" w:rsidR="007D2AED" w:rsidRPr="00AD2653" w:rsidRDefault="007D2AED" w:rsidP="00AD2653">
    <w:pPr>
      <w:pStyle w:val="Pieddepage"/>
      <w:tabs>
        <w:tab w:val="clear" w:pos="4536"/>
      </w:tabs>
      <w:jc w:val="center"/>
      <w:rPr>
        <w:rFonts w:asciiTheme="minorHAnsi" w:hAnsiTheme="minorHAnsi"/>
        <w:sz w:val="20"/>
        <w:szCs w:val="20"/>
      </w:rPr>
    </w:pPr>
    <w:r w:rsidRPr="00AD2653">
      <w:rPr>
        <w:rFonts w:asciiTheme="minorHAnsi" w:hAnsiTheme="minorHAnsi"/>
        <w:sz w:val="20"/>
        <w:szCs w:val="20"/>
      </w:rPr>
      <w:fldChar w:fldCharType="begin"/>
    </w:r>
    <w:r w:rsidRPr="00AD2653">
      <w:rPr>
        <w:rFonts w:asciiTheme="minorHAnsi" w:hAnsiTheme="minorHAnsi"/>
        <w:sz w:val="20"/>
        <w:szCs w:val="20"/>
      </w:rPr>
      <w:instrText xml:space="preserve"> PAGE   \* MERGEFORMAT </w:instrText>
    </w:r>
    <w:r w:rsidRPr="00AD2653">
      <w:rPr>
        <w:rFonts w:asciiTheme="minorHAnsi" w:hAnsiTheme="minorHAnsi"/>
        <w:sz w:val="20"/>
        <w:szCs w:val="20"/>
      </w:rPr>
      <w:fldChar w:fldCharType="separate"/>
    </w:r>
    <w:r w:rsidR="00014BF5">
      <w:rPr>
        <w:rFonts w:asciiTheme="minorHAnsi" w:hAnsiTheme="minorHAnsi"/>
        <w:noProof/>
        <w:sz w:val="20"/>
        <w:szCs w:val="20"/>
      </w:rPr>
      <w:t>20</w:t>
    </w:r>
    <w:r w:rsidRPr="00AD2653">
      <w:rPr>
        <w:rFonts w:asciiTheme="minorHAnsi" w:hAnsiTheme="minorHAnsi"/>
        <w:sz w:val="20"/>
        <w:szCs w:val="20"/>
      </w:rPr>
      <w:fldChar w:fldCharType="end"/>
    </w:r>
  </w:p>
  <w:p w14:paraId="48897E00" w14:textId="63911B85" w:rsidR="007D2AED" w:rsidRPr="002F17C5" w:rsidRDefault="002F17C5" w:rsidP="002F17C5">
    <w:pPr>
      <w:pStyle w:val="En-tte"/>
      <w:tabs>
        <w:tab w:val="clear" w:pos="9072"/>
      </w:tabs>
      <w:ind w:right="-2"/>
      <w:rPr>
        <w:rFonts w:cs="Calibri"/>
        <w:sz w:val="20"/>
      </w:rPr>
    </w:pPr>
    <w:r w:rsidRPr="00065B79">
      <w:rPr>
        <w:rFonts w:cs="Calibri"/>
        <w:sz w:val="20"/>
      </w:rPr>
      <w:t>Implanter et promouvoir l’offre chez des distributeurs</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3F426" w14:textId="50984149" w:rsidR="007D2AED" w:rsidRPr="00AD2653" w:rsidRDefault="007D2AED" w:rsidP="00AD2653">
    <w:pPr>
      <w:pStyle w:val="Pieddepage"/>
      <w:tabs>
        <w:tab w:val="clear" w:pos="4536"/>
      </w:tabs>
      <w:jc w:val="center"/>
      <w:rPr>
        <w:rFonts w:asciiTheme="minorHAnsi" w:hAnsiTheme="minorHAnsi"/>
        <w:sz w:val="20"/>
        <w:szCs w:val="20"/>
      </w:rPr>
    </w:pPr>
    <w:r w:rsidRPr="00AD2653">
      <w:rPr>
        <w:rFonts w:asciiTheme="minorHAnsi" w:hAnsiTheme="minorHAnsi"/>
        <w:sz w:val="20"/>
        <w:szCs w:val="20"/>
      </w:rPr>
      <w:fldChar w:fldCharType="begin"/>
    </w:r>
    <w:r w:rsidRPr="00AD2653">
      <w:rPr>
        <w:rFonts w:asciiTheme="minorHAnsi" w:hAnsiTheme="minorHAnsi"/>
        <w:sz w:val="20"/>
        <w:szCs w:val="20"/>
      </w:rPr>
      <w:instrText xml:space="preserve"> PAGE   \* MERGEFORMAT </w:instrText>
    </w:r>
    <w:r w:rsidRPr="00AD2653">
      <w:rPr>
        <w:rFonts w:asciiTheme="minorHAnsi" w:hAnsiTheme="minorHAnsi"/>
        <w:sz w:val="20"/>
        <w:szCs w:val="20"/>
      </w:rPr>
      <w:fldChar w:fldCharType="separate"/>
    </w:r>
    <w:r w:rsidR="0094122E">
      <w:rPr>
        <w:rFonts w:asciiTheme="minorHAnsi" w:hAnsiTheme="minorHAnsi"/>
        <w:noProof/>
        <w:sz w:val="20"/>
        <w:szCs w:val="20"/>
      </w:rPr>
      <w:t>13</w:t>
    </w:r>
    <w:r w:rsidRPr="00AD2653">
      <w:rPr>
        <w:rFonts w:asciiTheme="minorHAnsi" w:hAnsiTheme="minorHAnsi"/>
        <w:sz w:val="20"/>
        <w:szCs w:val="20"/>
      </w:rPr>
      <w:fldChar w:fldCharType="end"/>
    </w:r>
  </w:p>
  <w:p w14:paraId="6B9A33EA" w14:textId="4BD1E33D" w:rsidR="007D2AED" w:rsidRPr="006512A6" w:rsidRDefault="002F17C5" w:rsidP="00EC4394">
    <w:pPr>
      <w:pStyle w:val="Pieddepage"/>
      <w:jc w:val="right"/>
      <w:rPr>
        <w:rFonts w:asciiTheme="minorHAnsi" w:hAnsiTheme="minorHAnsi"/>
        <w:sz w:val="20"/>
        <w:szCs w:val="20"/>
      </w:rPr>
    </w:pPr>
    <w:r>
      <w:rPr>
        <w:rFonts w:asciiTheme="minorHAnsi" w:hAnsiTheme="minorHAnsi"/>
        <w:sz w:val="20"/>
        <w:szCs w:val="20"/>
      </w:rPr>
      <w:t xml:space="preserve">Chapitre </w:t>
    </w:r>
    <w:r w:rsidR="007D2AED">
      <w:rPr>
        <w:rFonts w:asciiTheme="minorHAnsi" w:hAnsiTheme="minorHAnsi"/>
        <w:sz w:val="20"/>
        <w:szCs w:val="20"/>
      </w:rPr>
      <w:t>2. Négocier le référencement de l’offre auprès de la centrale d’achat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B0D1A" w14:textId="77777777" w:rsidR="0094122E" w:rsidRDefault="0094122E" w:rsidP="005571F7">
      <w:r>
        <w:separator/>
      </w:r>
    </w:p>
  </w:footnote>
  <w:footnote w:type="continuationSeparator" w:id="0">
    <w:p w14:paraId="2688B451" w14:textId="77777777" w:rsidR="0094122E" w:rsidRDefault="0094122E" w:rsidP="005571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76E1E"/>
    <w:multiLevelType w:val="hybridMultilevel"/>
    <w:tmpl w:val="9DE4C1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F653DF"/>
    <w:multiLevelType w:val="hybridMultilevel"/>
    <w:tmpl w:val="9CE45E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345E60"/>
    <w:multiLevelType w:val="hybridMultilevel"/>
    <w:tmpl w:val="C89CAB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666F92"/>
    <w:multiLevelType w:val="hybridMultilevel"/>
    <w:tmpl w:val="1FF444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0D9287D"/>
    <w:multiLevelType w:val="hybridMultilevel"/>
    <w:tmpl w:val="93466C5C"/>
    <w:lvl w:ilvl="0" w:tplc="C120850C">
      <w:start w:val="1"/>
      <w:numFmt w:val="upperRoman"/>
      <w:lvlText w:val="%1."/>
      <w:lvlJc w:val="left"/>
      <w:pPr>
        <w:ind w:left="1080" w:hanging="720"/>
      </w:pPr>
      <w:rPr>
        <w:rFonts w:ascii="Arial" w:hAnsi="Arial" w:cs="Arial"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4333F4E"/>
    <w:multiLevelType w:val="hybridMultilevel"/>
    <w:tmpl w:val="75EAF930"/>
    <w:lvl w:ilvl="0" w:tplc="66006FAC">
      <w:start w:val="1"/>
      <w:numFmt w:val="decimal"/>
      <w:pStyle w:val="CAP-CorrigesQuestion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9582D40"/>
    <w:multiLevelType w:val="hybridMultilevel"/>
    <w:tmpl w:val="15048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EF56EBB"/>
    <w:multiLevelType w:val="hybridMultilevel"/>
    <w:tmpl w:val="A53092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7"/>
  </w:num>
  <w:num w:numId="6">
    <w:abstractNumId w:val="6"/>
  </w:num>
  <w:num w:numId="7">
    <w:abstractNumId w:val="1"/>
  </w:num>
  <w:num w:numId="8">
    <w:abstractNumId w:val="3"/>
  </w:num>
  <w:num w:numId="9">
    <w:abstractNumId w:val="5"/>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num>
  <w:num w:numId="15">
    <w:abstractNumId w:val="5"/>
  </w:num>
  <w:num w:numId="16">
    <w:abstractNumId w:val="5"/>
  </w:num>
  <w:num w:numId="17">
    <w:abstractNumId w:val="5"/>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Formatting/>
  <w:defaultTabStop w:val="708"/>
  <w:hyphenationZone w:val="425"/>
  <w:evenAndOddHeaders/>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2BD"/>
    <w:rsid w:val="00004E5D"/>
    <w:rsid w:val="000132F5"/>
    <w:rsid w:val="00014BF5"/>
    <w:rsid w:val="00016572"/>
    <w:rsid w:val="00016D4B"/>
    <w:rsid w:val="000254D2"/>
    <w:rsid w:val="00031DA1"/>
    <w:rsid w:val="00036161"/>
    <w:rsid w:val="00041762"/>
    <w:rsid w:val="000429A9"/>
    <w:rsid w:val="000430AE"/>
    <w:rsid w:val="000451B5"/>
    <w:rsid w:val="000452D3"/>
    <w:rsid w:val="000473BE"/>
    <w:rsid w:val="0005227D"/>
    <w:rsid w:val="00052E79"/>
    <w:rsid w:val="000616E2"/>
    <w:rsid w:val="0006747E"/>
    <w:rsid w:val="00073813"/>
    <w:rsid w:val="00073869"/>
    <w:rsid w:val="0008226F"/>
    <w:rsid w:val="0008443E"/>
    <w:rsid w:val="00097C2A"/>
    <w:rsid w:val="000A143E"/>
    <w:rsid w:val="000A507A"/>
    <w:rsid w:val="000A7015"/>
    <w:rsid w:val="000B20A3"/>
    <w:rsid w:val="000B712A"/>
    <w:rsid w:val="000C0309"/>
    <w:rsid w:val="000C3D6F"/>
    <w:rsid w:val="000D2F9D"/>
    <w:rsid w:val="000D4175"/>
    <w:rsid w:val="000D488F"/>
    <w:rsid w:val="000D506A"/>
    <w:rsid w:val="000E063E"/>
    <w:rsid w:val="000F27C0"/>
    <w:rsid w:val="000F2C02"/>
    <w:rsid w:val="000F555F"/>
    <w:rsid w:val="00106C99"/>
    <w:rsid w:val="00112CC2"/>
    <w:rsid w:val="0011445E"/>
    <w:rsid w:val="00115032"/>
    <w:rsid w:val="00121B5E"/>
    <w:rsid w:val="001264A3"/>
    <w:rsid w:val="0013019D"/>
    <w:rsid w:val="001333AD"/>
    <w:rsid w:val="00146C5A"/>
    <w:rsid w:val="001576CF"/>
    <w:rsid w:val="001611C6"/>
    <w:rsid w:val="001619A5"/>
    <w:rsid w:val="00162029"/>
    <w:rsid w:val="00162DAC"/>
    <w:rsid w:val="001679A4"/>
    <w:rsid w:val="001921A9"/>
    <w:rsid w:val="001927B6"/>
    <w:rsid w:val="001946EB"/>
    <w:rsid w:val="001B2B23"/>
    <w:rsid w:val="001B7295"/>
    <w:rsid w:val="001C763F"/>
    <w:rsid w:val="001D0E44"/>
    <w:rsid w:val="001D46C3"/>
    <w:rsid w:val="001D570F"/>
    <w:rsid w:val="001E3526"/>
    <w:rsid w:val="001E70D0"/>
    <w:rsid w:val="001F2807"/>
    <w:rsid w:val="001F31D9"/>
    <w:rsid w:val="001F3CEF"/>
    <w:rsid w:val="001F4F07"/>
    <w:rsid w:val="002026FC"/>
    <w:rsid w:val="00203EFF"/>
    <w:rsid w:val="00210AFA"/>
    <w:rsid w:val="002120CD"/>
    <w:rsid w:val="002165B7"/>
    <w:rsid w:val="00240A85"/>
    <w:rsid w:val="00242E9D"/>
    <w:rsid w:val="00246139"/>
    <w:rsid w:val="00247C94"/>
    <w:rsid w:val="002514A6"/>
    <w:rsid w:val="00252454"/>
    <w:rsid w:val="00253769"/>
    <w:rsid w:val="00257550"/>
    <w:rsid w:val="002800C0"/>
    <w:rsid w:val="00284E7C"/>
    <w:rsid w:val="00284F49"/>
    <w:rsid w:val="002B34B6"/>
    <w:rsid w:val="002B7CA6"/>
    <w:rsid w:val="002C13D9"/>
    <w:rsid w:val="002C2572"/>
    <w:rsid w:val="002C2FDA"/>
    <w:rsid w:val="002E02CC"/>
    <w:rsid w:val="002E433E"/>
    <w:rsid w:val="002F17C5"/>
    <w:rsid w:val="002F53F9"/>
    <w:rsid w:val="002F631E"/>
    <w:rsid w:val="002F74D8"/>
    <w:rsid w:val="0030464A"/>
    <w:rsid w:val="00307B0D"/>
    <w:rsid w:val="00312B59"/>
    <w:rsid w:val="003174FB"/>
    <w:rsid w:val="003362CA"/>
    <w:rsid w:val="0034419F"/>
    <w:rsid w:val="00350E4F"/>
    <w:rsid w:val="00350FE5"/>
    <w:rsid w:val="003563A0"/>
    <w:rsid w:val="00365AD1"/>
    <w:rsid w:val="003676CB"/>
    <w:rsid w:val="0037146F"/>
    <w:rsid w:val="00372C12"/>
    <w:rsid w:val="003837E1"/>
    <w:rsid w:val="003A11FD"/>
    <w:rsid w:val="003A32BE"/>
    <w:rsid w:val="003A3C6D"/>
    <w:rsid w:val="003A4CF2"/>
    <w:rsid w:val="003B1356"/>
    <w:rsid w:val="003B718C"/>
    <w:rsid w:val="003C1633"/>
    <w:rsid w:val="003D1A64"/>
    <w:rsid w:val="003D72D8"/>
    <w:rsid w:val="003E0B5F"/>
    <w:rsid w:val="003E2043"/>
    <w:rsid w:val="003F09F5"/>
    <w:rsid w:val="00406E6A"/>
    <w:rsid w:val="004130F2"/>
    <w:rsid w:val="00414963"/>
    <w:rsid w:val="00433531"/>
    <w:rsid w:val="00435D06"/>
    <w:rsid w:val="00437B22"/>
    <w:rsid w:val="00440A0D"/>
    <w:rsid w:val="004534B8"/>
    <w:rsid w:val="0045510A"/>
    <w:rsid w:val="0046331F"/>
    <w:rsid w:val="00466490"/>
    <w:rsid w:val="00477128"/>
    <w:rsid w:val="00481323"/>
    <w:rsid w:val="00481345"/>
    <w:rsid w:val="00494F24"/>
    <w:rsid w:val="0049718F"/>
    <w:rsid w:val="004977F6"/>
    <w:rsid w:val="004B4664"/>
    <w:rsid w:val="004B4A1B"/>
    <w:rsid w:val="004C3EFB"/>
    <w:rsid w:val="004D4D6F"/>
    <w:rsid w:val="004D5DF9"/>
    <w:rsid w:val="004E22A6"/>
    <w:rsid w:val="004E72BD"/>
    <w:rsid w:val="004F1156"/>
    <w:rsid w:val="004F1510"/>
    <w:rsid w:val="004F3C1C"/>
    <w:rsid w:val="004F7131"/>
    <w:rsid w:val="0050753B"/>
    <w:rsid w:val="00527446"/>
    <w:rsid w:val="00527A09"/>
    <w:rsid w:val="005472E4"/>
    <w:rsid w:val="005508E2"/>
    <w:rsid w:val="00553305"/>
    <w:rsid w:val="005571F7"/>
    <w:rsid w:val="00562A2E"/>
    <w:rsid w:val="0057098D"/>
    <w:rsid w:val="00584457"/>
    <w:rsid w:val="005871A1"/>
    <w:rsid w:val="00590543"/>
    <w:rsid w:val="00591DBE"/>
    <w:rsid w:val="00596C50"/>
    <w:rsid w:val="005B6098"/>
    <w:rsid w:val="005B79B6"/>
    <w:rsid w:val="005C33A3"/>
    <w:rsid w:val="005E383E"/>
    <w:rsid w:val="005F1CF4"/>
    <w:rsid w:val="00616398"/>
    <w:rsid w:val="00633F14"/>
    <w:rsid w:val="00636B51"/>
    <w:rsid w:val="0064358E"/>
    <w:rsid w:val="006474B4"/>
    <w:rsid w:val="006505BA"/>
    <w:rsid w:val="006512A6"/>
    <w:rsid w:val="0065393D"/>
    <w:rsid w:val="00653C86"/>
    <w:rsid w:val="006542A4"/>
    <w:rsid w:val="00656788"/>
    <w:rsid w:val="00663091"/>
    <w:rsid w:val="00663464"/>
    <w:rsid w:val="006702AD"/>
    <w:rsid w:val="00670D32"/>
    <w:rsid w:val="006722A1"/>
    <w:rsid w:val="00673E4C"/>
    <w:rsid w:val="00684BD4"/>
    <w:rsid w:val="00686696"/>
    <w:rsid w:val="00687FD0"/>
    <w:rsid w:val="00694845"/>
    <w:rsid w:val="006A0585"/>
    <w:rsid w:val="006A31B1"/>
    <w:rsid w:val="006A5251"/>
    <w:rsid w:val="006B3490"/>
    <w:rsid w:val="006B58C9"/>
    <w:rsid w:val="006C52E0"/>
    <w:rsid w:val="006D0D69"/>
    <w:rsid w:val="006E2C58"/>
    <w:rsid w:val="006E6AB2"/>
    <w:rsid w:val="00703324"/>
    <w:rsid w:val="00704523"/>
    <w:rsid w:val="0070492B"/>
    <w:rsid w:val="00711F11"/>
    <w:rsid w:val="007150BF"/>
    <w:rsid w:val="00716DAA"/>
    <w:rsid w:val="00726C8C"/>
    <w:rsid w:val="00735004"/>
    <w:rsid w:val="0075015E"/>
    <w:rsid w:val="007518CD"/>
    <w:rsid w:val="007563FE"/>
    <w:rsid w:val="0076010B"/>
    <w:rsid w:val="0077155D"/>
    <w:rsid w:val="00777C47"/>
    <w:rsid w:val="00783988"/>
    <w:rsid w:val="00785C89"/>
    <w:rsid w:val="007871A8"/>
    <w:rsid w:val="007909FF"/>
    <w:rsid w:val="00795CB0"/>
    <w:rsid w:val="00797279"/>
    <w:rsid w:val="00797723"/>
    <w:rsid w:val="007A361B"/>
    <w:rsid w:val="007A411B"/>
    <w:rsid w:val="007B0ABB"/>
    <w:rsid w:val="007B1B59"/>
    <w:rsid w:val="007B7BB4"/>
    <w:rsid w:val="007C4A86"/>
    <w:rsid w:val="007C7009"/>
    <w:rsid w:val="007D0CA5"/>
    <w:rsid w:val="007D2AED"/>
    <w:rsid w:val="007E2953"/>
    <w:rsid w:val="007E4151"/>
    <w:rsid w:val="007F1306"/>
    <w:rsid w:val="007F34C6"/>
    <w:rsid w:val="007F37E7"/>
    <w:rsid w:val="007F3A0E"/>
    <w:rsid w:val="007F5A73"/>
    <w:rsid w:val="00812C1B"/>
    <w:rsid w:val="00813CA4"/>
    <w:rsid w:val="008202B2"/>
    <w:rsid w:val="0082074A"/>
    <w:rsid w:val="00821342"/>
    <w:rsid w:val="00822B25"/>
    <w:rsid w:val="00822EA9"/>
    <w:rsid w:val="008274AF"/>
    <w:rsid w:val="00840609"/>
    <w:rsid w:val="00855E1E"/>
    <w:rsid w:val="00856A41"/>
    <w:rsid w:val="008633AA"/>
    <w:rsid w:val="008748BD"/>
    <w:rsid w:val="00880DD3"/>
    <w:rsid w:val="00883F4E"/>
    <w:rsid w:val="00897C64"/>
    <w:rsid w:val="008A511E"/>
    <w:rsid w:val="008C09A3"/>
    <w:rsid w:val="008D2775"/>
    <w:rsid w:val="008D3757"/>
    <w:rsid w:val="008E214D"/>
    <w:rsid w:val="008F013C"/>
    <w:rsid w:val="009079BD"/>
    <w:rsid w:val="009127F2"/>
    <w:rsid w:val="00913367"/>
    <w:rsid w:val="009138B0"/>
    <w:rsid w:val="00915A2C"/>
    <w:rsid w:val="00917BF4"/>
    <w:rsid w:val="00934CA2"/>
    <w:rsid w:val="00934F91"/>
    <w:rsid w:val="0093670D"/>
    <w:rsid w:val="0094122E"/>
    <w:rsid w:val="009565FD"/>
    <w:rsid w:val="00957BBC"/>
    <w:rsid w:val="009604FF"/>
    <w:rsid w:val="009608B9"/>
    <w:rsid w:val="009609DA"/>
    <w:rsid w:val="009642CA"/>
    <w:rsid w:val="009653A8"/>
    <w:rsid w:val="009702B9"/>
    <w:rsid w:val="0097757A"/>
    <w:rsid w:val="00986CEE"/>
    <w:rsid w:val="00987D1E"/>
    <w:rsid w:val="009976FA"/>
    <w:rsid w:val="009A2B07"/>
    <w:rsid w:val="009A4E71"/>
    <w:rsid w:val="009B48BE"/>
    <w:rsid w:val="009B58F3"/>
    <w:rsid w:val="009C1F61"/>
    <w:rsid w:val="009C3E1E"/>
    <w:rsid w:val="009E5618"/>
    <w:rsid w:val="009E6877"/>
    <w:rsid w:val="00A02FFD"/>
    <w:rsid w:val="00A05507"/>
    <w:rsid w:val="00A06890"/>
    <w:rsid w:val="00A12721"/>
    <w:rsid w:val="00A151E1"/>
    <w:rsid w:val="00A41AE6"/>
    <w:rsid w:val="00A450B9"/>
    <w:rsid w:val="00A458ED"/>
    <w:rsid w:val="00A45F8E"/>
    <w:rsid w:val="00A56436"/>
    <w:rsid w:val="00A56F70"/>
    <w:rsid w:val="00A6035C"/>
    <w:rsid w:val="00A61060"/>
    <w:rsid w:val="00A73849"/>
    <w:rsid w:val="00A74296"/>
    <w:rsid w:val="00A814F7"/>
    <w:rsid w:val="00A82015"/>
    <w:rsid w:val="00A83060"/>
    <w:rsid w:val="00A840B0"/>
    <w:rsid w:val="00A85A9F"/>
    <w:rsid w:val="00A9267D"/>
    <w:rsid w:val="00A976A5"/>
    <w:rsid w:val="00AA0ADE"/>
    <w:rsid w:val="00AA14BA"/>
    <w:rsid w:val="00AB1A8E"/>
    <w:rsid w:val="00AB1C19"/>
    <w:rsid w:val="00AC46BF"/>
    <w:rsid w:val="00AC4A7E"/>
    <w:rsid w:val="00AC7E73"/>
    <w:rsid w:val="00AD155F"/>
    <w:rsid w:val="00AD2653"/>
    <w:rsid w:val="00AE1681"/>
    <w:rsid w:val="00AE3FB4"/>
    <w:rsid w:val="00AE68CB"/>
    <w:rsid w:val="00AF04A0"/>
    <w:rsid w:val="00AF1B71"/>
    <w:rsid w:val="00AF4008"/>
    <w:rsid w:val="00AF4939"/>
    <w:rsid w:val="00AF6A2A"/>
    <w:rsid w:val="00B228AB"/>
    <w:rsid w:val="00B234CC"/>
    <w:rsid w:val="00B41D0C"/>
    <w:rsid w:val="00B43306"/>
    <w:rsid w:val="00B50EEC"/>
    <w:rsid w:val="00B53DFE"/>
    <w:rsid w:val="00B57363"/>
    <w:rsid w:val="00B672B8"/>
    <w:rsid w:val="00B80A62"/>
    <w:rsid w:val="00B81EC3"/>
    <w:rsid w:val="00B826C6"/>
    <w:rsid w:val="00B86D8C"/>
    <w:rsid w:val="00B93051"/>
    <w:rsid w:val="00BB1B53"/>
    <w:rsid w:val="00BC446D"/>
    <w:rsid w:val="00BD15BE"/>
    <w:rsid w:val="00BD1EF5"/>
    <w:rsid w:val="00BD2C28"/>
    <w:rsid w:val="00BD4820"/>
    <w:rsid w:val="00BE367B"/>
    <w:rsid w:val="00BE3A4F"/>
    <w:rsid w:val="00BE78FF"/>
    <w:rsid w:val="00BF67F7"/>
    <w:rsid w:val="00BF7C07"/>
    <w:rsid w:val="00C0241C"/>
    <w:rsid w:val="00C1143E"/>
    <w:rsid w:val="00C2596A"/>
    <w:rsid w:val="00C259B8"/>
    <w:rsid w:val="00C40267"/>
    <w:rsid w:val="00C4075C"/>
    <w:rsid w:val="00C457BA"/>
    <w:rsid w:val="00C47FCA"/>
    <w:rsid w:val="00C52CF5"/>
    <w:rsid w:val="00C60B40"/>
    <w:rsid w:val="00C656DF"/>
    <w:rsid w:val="00C72C0B"/>
    <w:rsid w:val="00C8142F"/>
    <w:rsid w:val="00C8163A"/>
    <w:rsid w:val="00C877E4"/>
    <w:rsid w:val="00C9172B"/>
    <w:rsid w:val="00CA0F31"/>
    <w:rsid w:val="00CA71BF"/>
    <w:rsid w:val="00CB2AAF"/>
    <w:rsid w:val="00CB4254"/>
    <w:rsid w:val="00CB6593"/>
    <w:rsid w:val="00CE0779"/>
    <w:rsid w:val="00CE0E7F"/>
    <w:rsid w:val="00CE4912"/>
    <w:rsid w:val="00CE7323"/>
    <w:rsid w:val="00CE7F43"/>
    <w:rsid w:val="00CF0464"/>
    <w:rsid w:val="00CF24BB"/>
    <w:rsid w:val="00CF45BB"/>
    <w:rsid w:val="00D002F0"/>
    <w:rsid w:val="00D07DE2"/>
    <w:rsid w:val="00D10ECB"/>
    <w:rsid w:val="00D13528"/>
    <w:rsid w:val="00D21B65"/>
    <w:rsid w:val="00D27DDC"/>
    <w:rsid w:val="00D301A3"/>
    <w:rsid w:val="00D3637C"/>
    <w:rsid w:val="00D6251E"/>
    <w:rsid w:val="00D6771B"/>
    <w:rsid w:val="00D707AE"/>
    <w:rsid w:val="00D861E6"/>
    <w:rsid w:val="00D861FA"/>
    <w:rsid w:val="00D91725"/>
    <w:rsid w:val="00D95566"/>
    <w:rsid w:val="00DA0AA7"/>
    <w:rsid w:val="00DA2717"/>
    <w:rsid w:val="00DA590E"/>
    <w:rsid w:val="00DB4B6C"/>
    <w:rsid w:val="00DB5448"/>
    <w:rsid w:val="00DC473B"/>
    <w:rsid w:val="00DD51C0"/>
    <w:rsid w:val="00DD5E86"/>
    <w:rsid w:val="00DE66E4"/>
    <w:rsid w:val="00E00D33"/>
    <w:rsid w:val="00E03F62"/>
    <w:rsid w:val="00E04DE5"/>
    <w:rsid w:val="00E050C9"/>
    <w:rsid w:val="00E075A2"/>
    <w:rsid w:val="00E114CE"/>
    <w:rsid w:val="00E255BA"/>
    <w:rsid w:val="00E3146A"/>
    <w:rsid w:val="00E42018"/>
    <w:rsid w:val="00E450F3"/>
    <w:rsid w:val="00E46740"/>
    <w:rsid w:val="00E53D6E"/>
    <w:rsid w:val="00E60BA4"/>
    <w:rsid w:val="00E7471B"/>
    <w:rsid w:val="00E83D23"/>
    <w:rsid w:val="00E8733B"/>
    <w:rsid w:val="00E917E1"/>
    <w:rsid w:val="00EA0EEC"/>
    <w:rsid w:val="00EA2665"/>
    <w:rsid w:val="00EA38F6"/>
    <w:rsid w:val="00EB27CD"/>
    <w:rsid w:val="00EB6382"/>
    <w:rsid w:val="00EB7D09"/>
    <w:rsid w:val="00EC214F"/>
    <w:rsid w:val="00EC4394"/>
    <w:rsid w:val="00ED471E"/>
    <w:rsid w:val="00EE2F5D"/>
    <w:rsid w:val="00EF2A96"/>
    <w:rsid w:val="00EF55EE"/>
    <w:rsid w:val="00EF6693"/>
    <w:rsid w:val="00EF7505"/>
    <w:rsid w:val="00F143EC"/>
    <w:rsid w:val="00F270EE"/>
    <w:rsid w:val="00F30C19"/>
    <w:rsid w:val="00F31B57"/>
    <w:rsid w:val="00F3252C"/>
    <w:rsid w:val="00F431D7"/>
    <w:rsid w:val="00F46C1D"/>
    <w:rsid w:val="00F52BEC"/>
    <w:rsid w:val="00F560B3"/>
    <w:rsid w:val="00F5762C"/>
    <w:rsid w:val="00F57A98"/>
    <w:rsid w:val="00F6457F"/>
    <w:rsid w:val="00F64FB7"/>
    <w:rsid w:val="00F66A4A"/>
    <w:rsid w:val="00F73BF6"/>
    <w:rsid w:val="00F75CB3"/>
    <w:rsid w:val="00F818F3"/>
    <w:rsid w:val="00F845C7"/>
    <w:rsid w:val="00F8479B"/>
    <w:rsid w:val="00F855B7"/>
    <w:rsid w:val="00F9187E"/>
    <w:rsid w:val="00F97C57"/>
    <w:rsid w:val="00F97D33"/>
    <w:rsid w:val="00FA26A0"/>
    <w:rsid w:val="00FB0EC7"/>
    <w:rsid w:val="00FC1DFB"/>
    <w:rsid w:val="00FC690D"/>
    <w:rsid w:val="00FC6BEB"/>
    <w:rsid w:val="00FC6EC9"/>
    <w:rsid w:val="00FD2692"/>
    <w:rsid w:val="00FD4CE9"/>
    <w:rsid w:val="00FE031C"/>
    <w:rsid w:val="00FE07CB"/>
    <w:rsid w:val="00FE0813"/>
    <w:rsid w:val="00FE23A6"/>
    <w:rsid w:val="00FE2A13"/>
    <w:rsid w:val="00FE3D6F"/>
    <w:rsid w:val="00FE62C4"/>
    <w:rsid w:val="00FF51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D334F"/>
  <w15:docId w15:val="{58F1F90C-11BD-45BD-A72E-F2651F593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2BD"/>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link w:val="Titre1Car"/>
    <w:uiPriority w:val="9"/>
    <w:qFormat/>
    <w:rsid w:val="00633F14"/>
    <w:pPr>
      <w:spacing w:before="100" w:beforeAutospacing="1" w:after="100" w:afterAutospacing="1"/>
      <w:outlineLvl w:val="0"/>
    </w:pPr>
    <w:rPr>
      <w:b/>
      <w:bCs/>
      <w:kern w:val="36"/>
      <w:sz w:val="48"/>
      <w:szCs w:val="48"/>
    </w:rPr>
  </w:style>
  <w:style w:type="paragraph" w:styleId="Titre3">
    <w:name w:val="heading 3"/>
    <w:basedOn w:val="Normal"/>
    <w:link w:val="Titre3Car"/>
    <w:uiPriority w:val="9"/>
    <w:qFormat/>
    <w:rsid w:val="00633F14"/>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4E72BD"/>
    <w:rPr>
      <w:color w:val="0000FF"/>
      <w:u w:val="single"/>
    </w:rPr>
  </w:style>
  <w:style w:type="paragraph" w:styleId="Textedebulles">
    <w:name w:val="Balloon Text"/>
    <w:basedOn w:val="Normal"/>
    <w:link w:val="TextedebullesCar"/>
    <w:uiPriority w:val="99"/>
    <w:semiHidden/>
    <w:unhideWhenUsed/>
    <w:rsid w:val="004E72BD"/>
    <w:rPr>
      <w:rFonts w:ascii="Tahoma" w:hAnsi="Tahoma" w:cs="Tahoma"/>
      <w:sz w:val="16"/>
      <w:szCs w:val="16"/>
    </w:rPr>
  </w:style>
  <w:style w:type="character" w:customStyle="1" w:styleId="TextedebullesCar">
    <w:name w:val="Texte de bulles Car"/>
    <w:basedOn w:val="Policepardfaut"/>
    <w:link w:val="Textedebulles"/>
    <w:uiPriority w:val="99"/>
    <w:semiHidden/>
    <w:rsid w:val="004E72BD"/>
    <w:rPr>
      <w:rFonts w:ascii="Tahoma" w:eastAsia="Times New Roman" w:hAnsi="Tahoma" w:cs="Tahoma"/>
      <w:sz w:val="16"/>
      <w:szCs w:val="16"/>
      <w:lang w:eastAsia="fr-FR"/>
    </w:rPr>
  </w:style>
  <w:style w:type="paragraph" w:styleId="Paragraphedeliste">
    <w:name w:val="List Paragraph"/>
    <w:basedOn w:val="Normal"/>
    <w:uiPriority w:val="34"/>
    <w:qFormat/>
    <w:rsid w:val="007518CD"/>
    <w:pPr>
      <w:ind w:left="720"/>
      <w:contextualSpacing/>
    </w:pPr>
  </w:style>
  <w:style w:type="table" w:styleId="Grilledutableau">
    <w:name w:val="Table Grid"/>
    <w:basedOn w:val="TableauNormal"/>
    <w:uiPriority w:val="39"/>
    <w:rsid w:val="00DB54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
    <w:name w:val="st"/>
    <w:basedOn w:val="Policepardfaut"/>
    <w:rsid w:val="0008443E"/>
  </w:style>
  <w:style w:type="character" w:styleId="lev">
    <w:name w:val="Strong"/>
    <w:basedOn w:val="Policepardfaut"/>
    <w:uiPriority w:val="22"/>
    <w:qFormat/>
    <w:rsid w:val="00097C2A"/>
    <w:rPr>
      <w:b/>
      <w:bCs/>
    </w:rPr>
  </w:style>
  <w:style w:type="character" w:customStyle="1" w:styleId="valeur">
    <w:name w:val="valeur"/>
    <w:basedOn w:val="Policepardfaut"/>
    <w:rsid w:val="00097C2A"/>
  </w:style>
  <w:style w:type="paragraph" w:styleId="En-tte">
    <w:name w:val="header"/>
    <w:basedOn w:val="Normal"/>
    <w:link w:val="En-tteCar"/>
    <w:unhideWhenUsed/>
    <w:rsid w:val="00162DAC"/>
    <w:pPr>
      <w:tabs>
        <w:tab w:val="center" w:pos="4536"/>
        <w:tab w:val="right" w:pos="9072"/>
      </w:tabs>
    </w:pPr>
    <w:rPr>
      <w:rFonts w:ascii="Calibri" w:eastAsia="Calibri" w:hAnsi="Calibri"/>
      <w:sz w:val="22"/>
      <w:szCs w:val="22"/>
      <w:lang w:eastAsia="en-US"/>
    </w:rPr>
  </w:style>
  <w:style w:type="character" w:customStyle="1" w:styleId="En-tteCar">
    <w:name w:val="En-tête Car"/>
    <w:basedOn w:val="Policepardfaut"/>
    <w:link w:val="En-tte"/>
    <w:uiPriority w:val="99"/>
    <w:semiHidden/>
    <w:rsid w:val="00162DAC"/>
    <w:rPr>
      <w:rFonts w:ascii="Calibri" w:eastAsia="Calibri" w:hAnsi="Calibri" w:cs="Times New Roman"/>
    </w:rPr>
  </w:style>
  <w:style w:type="character" w:customStyle="1" w:styleId="a">
    <w:name w:val="a"/>
    <w:basedOn w:val="Policepardfaut"/>
    <w:rsid w:val="006A0585"/>
  </w:style>
  <w:style w:type="character" w:customStyle="1" w:styleId="Titre1Car">
    <w:name w:val="Titre 1 Car"/>
    <w:basedOn w:val="Policepardfaut"/>
    <w:link w:val="Titre1"/>
    <w:uiPriority w:val="9"/>
    <w:rsid w:val="00633F14"/>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633F14"/>
    <w:rPr>
      <w:rFonts w:ascii="Times New Roman" w:eastAsia="Times New Roman" w:hAnsi="Times New Roman" w:cs="Times New Roman"/>
      <w:b/>
      <w:bCs/>
      <w:sz w:val="27"/>
      <w:szCs w:val="27"/>
      <w:lang w:eastAsia="fr-FR"/>
    </w:rPr>
  </w:style>
  <w:style w:type="character" w:customStyle="1" w:styleId="itemtitlepart0">
    <w:name w:val="item_title_part0"/>
    <w:basedOn w:val="Policepardfaut"/>
    <w:rsid w:val="00633F14"/>
  </w:style>
  <w:style w:type="character" w:customStyle="1" w:styleId="itemtitlepart1">
    <w:name w:val="item_title_part1"/>
    <w:basedOn w:val="Policepardfaut"/>
    <w:rsid w:val="00633F14"/>
  </w:style>
  <w:style w:type="character" w:customStyle="1" w:styleId="itemtitlepart2">
    <w:name w:val="item_title_part2"/>
    <w:basedOn w:val="Policepardfaut"/>
    <w:rsid w:val="00633F14"/>
  </w:style>
  <w:style w:type="paragraph" w:styleId="NormalWeb">
    <w:name w:val="Normal (Web)"/>
    <w:basedOn w:val="Normal"/>
    <w:uiPriority w:val="99"/>
    <w:semiHidden/>
    <w:unhideWhenUsed/>
    <w:rsid w:val="00633F14"/>
    <w:pPr>
      <w:spacing w:before="100" w:beforeAutospacing="1" w:after="100" w:afterAutospacing="1"/>
    </w:pPr>
  </w:style>
  <w:style w:type="paragraph" w:styleId="Pieddepage">
    <w:name w:val="footer"/>
    <w:basedOn w:val="Normal"/>
    <w:link w:val="PieddepageCar"/>
    <w:uiPriority w:val="99"/>
    <w:unhideWhenUsed/>
    <w:rsid w:val="005571F7"/>
    <w:pPr>
      <w:tabs>
        <w:tab w:val="center" w:pos="4536"/>
        <w:tab w:val="right" w:pos="9072"/>
      </w:tabs>
    </w:pPr>
  </w:style>
  <w:style w:type="character" w:customStyle="1" w:styleId="PieddepageCar">
    <w:name w:val="Pied de page Car"/>
    <w:basedOn w:val="Policepardfaut"/>
    <w:link w:val="Pieddepage"/>
    <w:uiPriority w:val="99"/>
    <w:rsid w:val="005571F7"/>
    <w:rPr>
      <w:rFonts w:ascii="Times New Roman" w:eastAsia="Times New Roman" w:hAnsi="Times New Roman" w:cs="Times New Roman"/>
      <w:sz w:val="24"/>
      <w:szCs w:val="24"/>
      <w:lang w:eastAsia="fr-FR"/>
    </w:rPr>
  </w:style>
  <w:style w:type="character" w:styleId="Marquedecommentaire">
    <w:name w:val="annotation reference"/>
    <w:basedOn w:val="Policepardfaut"/>
    <w:semiHidden/>
    <w:unhideWhenUsed/>
    <w:rsid w:val="00F97D33"/>
    <w:rPr>
      <w:sz w:val="16"/>
      <w:szCs w:val="16"/>
    </w:rPr>
  </w:style>
  <w:style w:type="paragraph" w:styleId="Commentaire">
    <w:name w:val="annotation text"/>
    <w:basedOn w:val="Normal"/>
    <w:link w:val="CommentaireCar"/>
    <w:unhideWhenUsed/>
    <w:rsid w:val="00F97D33"/>
    <w:rPr>
      <w:sz w:val="20"/>
      <w:szCs w:val="20"/>
    </w:rPr>
  </w:style>
  <w:style w:type="character" w:customStyle="1" w:styleId="CommentaireCar">
    <w:name w:val="Commentaire Car"/>
    <w:basedOn w:val="Policepardfaut"/>
    <w:link w:val="Commentaire"/>
    <w:rsid w:val="00F97D33"/>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97D33"/>
    <w:rPr>
      <w:b/>
      <w:bCs/>
    </w:rPr>
  </w:style>
  <w:style w:type="character" w:customStyle="1" w:styleId="ObjetducommentaireCar">
    <w:name w:val="Objet du commentaire Car"/>
    <w:basedOn w:val="CommentaireCar"/>
    <w:link w:val="Objetducommentaire"/>
    <w:uiPriority w:val="99"/>
    <w:semiHidden/>
    <w:rsid w:val="00F97D33"/>
    <w:rPr>
      <w:rFonts w:ascii="Times New Roman" w:eastAsia="Times New Roman" w:hAnsi="Times New Roman" w:cs="Times New Roman"/>
      <w:b/>
      <w:bCs/>
      <w:sz w:val="20"/>
      <w:szCs w:val="20"/>
      <w:lang w:eastAsia="fr-FR"/>
    </w:rPr>
  </w:style>
  <w:style w:type="character" w:customStyle="1" w:styleId="rouge">
    <w:name w:val="rouge"/>
    <w:basedOn w:val="Policepardfaut"/>
    <w:rsid w:val="00C4075C"/>
  </w:style>
  <w:style w:type="paragraph" w:styleId="Rvision">
    <w:name w:val="Revision"/>
    <w:hidden/>
    <w:uiPriority w:val="99"/>
    <w:semiHidden/>
    <w:rsid w:val="00CB4254"/>
    <w:pPr>
      <w:spacing w:after="0" w:line="240" w:lineRule="auto"/>
    </w:pPr>
    <w:rPr>
      <w:rFonts w:ascii="Times New Roman" w:eastAsia="Times New Roman" w:hAnsi="Times New Roman" w:cs="Times New Roman"/>
      <w:sz w:val="24"/>
      <w:szCs w:val="24"/>
      <w:lang w:eastAsia="fr-FR"/>
    </w:rPr>
  </w:style>
  <w:style w:type="paragraph" w:customStyle="1" w:styleId="CAP-CorrigesQuestions">
    <w:name w:val="CAP-Corriges_Questions"/>
    <w:basedOn w:val="Paragraphedeliste"/>
    <w:qFormat/>
    <w:rsid w:val="001E3526"/>
    <w:pPr>
      <w:numPr>
        <w:numId w:val="1"/>
      </w:numPr>
      <w:spacing w:before="120"/>
    </w:pPr>
    <w:rPr>
      <w:rFonts w:asciiTheme="minorHAnsi" w:eastAsia="Calibri" w:hAnsiTheme="minorHAnsi"/>
      <w:b/>
      <w:sz w:val="22"/>
      <w:szCs w:val="22"/>
      <w:lang w:eastAsia="en-US"/>
    </w:rPr>
  </w:style>
  <w:style w:type="paragraph" w:customStyle="1" w:styleId="CAP-CorrigesTableaux">
    <w:name w:val="CAP-Corriges_Tableaux"/>
    <w:basedOn w:val="Normal"/>
    <w:qFormat/>
    <w:rsid w:val="00EC4394"/>
    <w:pPr>
      <w:tabs>
        <w:tab w:val="left" w:leader="dot" w:pos="9072"/>
      </w:tabs>
      <w:spacing w:before="60"/>
      <w:jc w:val="center"/>
    </w:pPr>
    <w:rPr>
      <w:rFonts w:asciiTheme="minorHAnsi" w:eastAsia="Calibri" w:hAnsiTheme="minorHAnsi" w:cs="Arial"/>
      <w:color w:val="000000" w:themeColor="text1"/>
      <w:sz w:val="20"/>
      <w:szCs w:val="22"/>
      <w:lang w:eastAsia="en-US"/>
    </w:rPr>
  </w:style>
  <w:style w:type="paragraph" w:customStyle="1" w:styleId="CAP-CorrigesTitre2Activit">
    <w:name w:val="CAP-Corriges_Titre2_Activité"/>
    <w:basedOn w:val="Normal"/>
    <w:qFormat/>
    <w:rsid w:val="00C259B8"/>
    <w:pPr>
      <w:spacing w:before="360" w:after="120"/>
    </w:pPr>
    <w:rPr>
      <w:rFonts w:ascii="Arial" w:eastAsia="Calibri" w:hAnsi="Arial" w:cs="Arial"/>
      <w:b/>
      <w:sz w:val="32"/>
      <w:szCs w:val="28"/>
      <w:lang w:eastAsia="en-US"/>
    </w:rPr>
  </w:style>
  <w:style w:type="paragraph" w:customStyle="1" w:styleId="CAP-CorrigesRETENIRAPPLIQUER">
    <w:name w:val="CAP-Corriges_RETENIR_APPLIQUER"/>
    <w:basedOn w:val="CAP-CorrigesTitre2Activit"/>
    <w:qFormat/>
    <w:rsid w:val="00C259B8"/>
    <w:pPr>
      <w:jc w:val="center"/>
    </w:pPr>
    <w:rPr>
      <w:sz w:val="40"/>
    </w:rPr>
  </w:style>
  <w:style w:type="paragraph" w:customStyle="1" w:styleId="CAP-CorrigesTestez-vous">
    <w:name w:val="CAP-Corriges_Testez-vous"/>
    <w:basedOn w:val="CAP-CorrigesQuestions"/>
    <w:qFormat/>
    <w:rsid w:val="00C259B8"/>
    <w:pPr>
      <w:numPr>
        <w:numId w:val="0"/>
      </w:numPr>
      <w:jc w:val="center"/>
    </w:pPr>
    <w:rPr>
      <w:sz w:val="28"/>
    </w:rPr>
  </w:style>
  <w:style w:type="paragraph" w:customStyle="1" w:styleId="CAP-CorrigesTitre1Chap">
    <w:name w:val="CAP-Corriges_Titre1_Chap"/>
    <w:basedOn w:val="En-tte"/>
    <w:qFormat/>
    <w:rsid w:val="00C259B8"/>
    <w:pPr>
      <w:tabs>
        <w:tab w:val="clear" w:pos="9072"/>
        <w:tab w:val="right" w:pos="9356"/>
      </w:tabs>
      <w:spacing w:before="240" w:after="480"/>
      <w:ind w:right="-284"/>
      <w:contextualSpacing/>
      <w:jc w:val="center"/>
    </w:pPr>
    <w:rPr>
      <w:rFonts w:ascii="Arial" w:hAnsi="Arial" w:cs="Arial"/>
      <w:b/>
      <w:sz w:val="40"/>
      <w:szCs w:val="32"/>
    </w:rPr>
  </w:style>
  <w:style w:type="paragraph" w:customStyle="1" w:styleId="CAP-Corriges-Rponses">
    <w:name w:val="CAP-Corriges-Réponses"/>
    <w:basedOn w:val="Normal"/>
    <w:qFormat/>
    <w:rsid w:val="001E3526"/>
    <w:pPr>
      <w:tabs>
        <w:tab w:val="left" w:leader="dot" w:pos="9072"/>
      </w:tabs>
      <w:spacing w:before="60"/>
      <w:jc w:val="both"/>
    </w:pPr>
    <w:rPr>
      <w:rFonts w:asciiTheme="minorHAnsi" w:eastAsia="Calibri" w:hAnsiTheme="minorHAnsi" w:cs="Arial"/>
      <w:color w:val="000000" w:themeColor="text1"/>
      <w:sz w:val="22"/>
      <w:szCs w:val="22"/>
      <w:lang w:eastAsia="en-US"/>
    </w:rPr>
  </w:style>
  <w:style w:type="paragraph" w:customStyle="1" w:styleId="CAP-Corriges-Reponses-Tableau">
    <w:name w:val="CAP-Corriges-Reponses-Tableau"/>
    <w:basedOn w:val="CAP-Corriges-Rponses"/>
    <w:qFormat/>
    <w:rsid w:val="0037146F"/>
    <w:pPr>
      <w:spacing w:before="0"/>
      <w:jc w:val="left"/>
    </w:pPr>
    <w:rPr>
      <w:sz w:val="20"/>
    </w:rPr>
  </w:style>
  <w:style w:type="paragraph" w:customStyle="1" w:styleId="3Titreniveau3">
    <w:name w:val="3_Titre niveau 3"/>
    <w:basedOn w:val="Normal"/>
    <w:qFormat/>
    <w:rsid w:val="008D2775"/>
    <w:pPr>
      <w:spacing w:before="240" w:after="120"/>
      <w:ind w:left="708"/>
      <w:jc w:val="both"/>
    </w:pPr>
    <w:rPr>
      <w:rFonts w:ascii="Arial" w:hAnsi="Arial" w:cs="Arial"/>
      <w:b/>
      <w:iCs/>
      <w:szCs w:val="28"/>
    </w:rPr>
  </w:style>
  <w:style w:type="paragraph" w:customStyle="1" w:styleId="2Titreniveau2">
    <w:name w:val="2_Titre niveau 2"/>
    <w:basedOn w:val="Normal"/>
    <w:qFormat/>
    <w:rsid w:val="00242E9D"/>
    <w:pPr>
      <w:spacing w:before="240" w:after="120"/>
      <w:jc w:val="both"/>
    </w:pPr>
    <w:rPr>
      <w:rFonts w:ascii="Arial" w:hAnsi="Arial" w:cs="Arial"/>
      <w:b/>
      <w:iCs/>
      <w:sz w:val="28"/>
      <w:szCs w:val="28"/>
    </w:rPr>
  </w:style>
  <w:style w:type="paragraph" w:customStyle="1" w:styleId="CAP-CorrigesReferentiel">
    <w:name w:val="CAP-Corriges_Referentiel"/>
    <w:basedOn w:val="Normal"/>
    <w:qFormat/>
    <w:rsid w:val="00DC473B"/>
    <w:pPr>
      <w:spacing w:before="60"/>
    </w:pPr>
    <w:rPr>
      <w:rFonts w:ascii="Arial" w:eastAsia="Calibri" w:hAnsi="Arial" w:cs="Arial"/>
      <w:sz w:val="18"/>
      <w:szCs w:val="20"/>
      <w:lang w:eastAsia="en-US"/>
    </w:rPr>
  </w:style>
  <w:style w:type="paragraph" w:customStyle="1" w:styleId="Default">
    <w:name w:val="Default"/>
    <w:rsid w:val="004F7131"/>
    <w:pPr>
      <w:autoSpaceDE w:val="0"/>
      <w:autoSpaceDN w:val="0"/>
      <w:adjustRightInd w:val="0"/>
      <w:spacing w:after="0" w:line="240" w:lineRule="auto"/>
    </w:pPr>
    <w:rPr>
      <w:rFonts w:ascii="Calibri" w:eastAsiaTheme="minorEastAsia" w:hAnsi="Calibri" w:cs="Calibri"/>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715">
      <w:bodyDiv w:val="1"/>
      <w:marLeft w:val="0"/>
      <w:marRight w:val="0"/>
      <w:marTop w:val="0"/>
      <w:marBottom w:val="0"/>
      <w:divBdr>
        <w:top w:val="none" w:sz="0" w:space="0" w:color="auto"/>
        <w:left w:val="none" w:sz="0" w:space="0" w:color="auto"/>
        <w:bottom w:val="none" w:sz="0" w:space="0" w:color="auto"/>
        <w:right w:val="none" w:sz="0" w:space="0" w:color="auto"/>
      </w:divBdr>
      <w:divsChild>
        <w:div w:id="1093211331">
          <w:marLeft w:val="0"/>
          <w:marRight w:val="0"/>
          <w:marTop w:val="0"/>
          <w:marBottom w:val="0"/>
          <w:divBdr>
            <w:top w:val="none" w:sz="0" w:space="0" w:color="auto"/>
            <w:left w:val="none" w:sz="0" w:space="0" w:color="auto"/>
            <w:bottom w:val="none" w:sz="0" w:space="0" w:color="auto"/>
            <w:right w:val="none" w:sz="0" w:space="0" w:color="auto"/>
          </w:divBdr>
        </w:div>
      </w:divsChild>
    </w:div>
    <w:div w:id="18775882">
      <w:bodyDiv w:val="1"/>
      <w:marLeft w:val="0"/>
      <w:marRight w:val="0"/>
      <w:marTop w:val="0"/>
      <w:marBottom w:val="0"/>
      <w:divBdr>
        <w:top w:val="none" w:sz="0" w:space="0" w:color="auto"/>
        <w:left w:val="none" w:sz="0" w:space="0" w:color="auto"/>
        <w:bottom w:val="none" w:sz="0" w:space="0" w:color="auto"/>
        <w:right w:val="none" w:sz="0" w:space="0" w:color="auto"/>
      </w:divBdr>
      <w:divsChild>
        <w:div w:id="423495237">
          <w:marLeft w:val="0"/>
          <w:marRight w:val="0"/>
          <w:marTop w:val="0"/>
          <w:marBottom w:val="0"/>
          <w:divBdr>
            <w:top w:val="none" w:sz="0" w:space="0" w:color="auto"/>
            <w:left w:val="none" w:sz="0" w:space="0" w:color="auto"/>
            <w:bottom w:val="none" w:sz="0" w:space="0" w:color="auto"/>
            <w:right w:val="none" w:sz="0" w:space="0" w:color="auto"/>
          </w:divBdr>
        </w:div>
      </w:divsChild>
    </w:div>
    <w:div w:id="60101681">
      <w:bodyDiv w:val="1"/>
      <w:marLeft w:val="0"/>
      <w:marRight w:val="0"/>
      <w:marTop w:val="0"/>
      <w:marBottom w:val="0"/>
      <w:divBdr>
        <w:top w:val="none" w:sz="0" w:space="0" w:color="auto"/>
        <w:left w:val="none" w:sz="0" w:space="0" w:color="auto"/>
        <w:bottom w:val="none" w:sz="0" w:space="0" w:color="auto"/>
        <w:right w:val="none" w:sz="0" w:space="0" w:color="auto"/>
      </w:divBdr>
    </w:div>
    <w:div w:id="432435534">
      <w:bodyDiv w:val="1"/>
      <w:marLeft w:val="0"/>
      <w:marRight w:val="0"/>
      <w:marTop w:val="0"/>
      <w:marBottom w:val="0"/>
      <w:divBdr>
        <w:top w:val="none" w:sz="0" w:space="0" w:color="auto"/>
        <w:left w:val="none" w:sz="0" w:space="0" w:color="auto"/>
        <w:bottom w:val="none" w:sz="0" w:space="0" w:color="auto"/>
        <w:right w:val="none" w:sz="0" w:space="0" w:color="auto"/>
      </w:divBdr>
    </w:div>
    <w:div w:id="587033405">
      <w:bodyDiv w:val="1"/>
      <w:marLeft w:val="0"/>
      <w:marRight w:val="0"/>
      <w:marTop w:val="0"/>
      <w:marBottom w:val="0"/>
      <w:divBdr>
        <w:top w:val="none" w:sz="0" w:space="0" w:color="auto"/>
        <w:left w:val="none" w:sz="0" w:space="0" w:color="auto"/>
        <w:bottom w:val="none" w:sz="0" w:space="0" w:color="auto"/>
        <w:right w:val="none" w:sz="0" w:space="0" w:color="auto"/>
      </w:divBdr>
      <w:divsChild>
        <w:div w:id="1305040382">
          <w:marLeft w:val="0"/>
          <w:marRight w:val="0"/>
          <w:marTop w:val="0"/>
          <w:marBottom w:val="0"/>
          <w:divBdr>
            <w:top w:val="none" w:sz="0" w:space="0" w:color="auto"/>
            <w:left w:val="none" w:sz="0" w:space="0" w:color="auto"/>
            <w:bottom w:val="none" w:sz="0" w:space="0" w:color="auto"/>
            <w:right w:val="none" w:sz="0" w:space="0" w:color="auto"/>
          </w:divBdr>
        </w:div>
      </w:divsChild>
    </w:div>
    <w:div w:id="811092542">
      <w:bodyDiv w:val="1"/>
      <w:marLeft w:val="0"/>
      <w:marRight w:val="0"/>
      <w:marTop w:val="0"/>
      <w:marBottom w:val="0"/>
      <w:divBdr>
        <w:top w:val="none" w:sz="0" w:space="0" w:color="auto"/>
        <w:left w:val="none" w:sz="0" w:space="0" w:color="auto"/>
        <w:bottom w:val="none" w:sz="0" w:space="0" w:color="auto"/>
        <w:right w:val="none" w:sz="0" w:space="0" w:color="auto"/>
      </w:divBdr>
    </w:div>
    <w:div w:id="844127246">
      <w:bodyDiv w:val="1"/>
      <w:marLeft w:val="0"/>
      <w:marRight w:val="0"/>
      <w:marTop w:val="0"/>
      <w:marBottom w:val="0"/>
      <w:divBdr>
        <w:top w:val="none" w:sz="0" w:space="0" w:color="auto"/>
        <w:left w:val="none" w:sz="0" w:space="0" w:color="auto"/>
        <w:bottom w:val="none" w:sz="0" w:space="0" w:color="auto"/>
        <w:right w:val="none" w:sz="0" w:space="0" w:color="auto"/>
      </w:divBdr>
    </w:div>
    <w:div w:id="2010254993">
      <w:bodyDiv w:val="1"/>
      <w:marLeft w:val="0"/>
      <w:marRight w:val="0"/>
      <w:marTop w:val="0"/>
      <w:marBottom w:val="0"/>
      <w:divBdr>
        <w:top w:val="none" w:sz="0" w:space="0" w:color="auto"/>
        <w:left w:val="none" w:sz="0" w:space="0" w:color="auto"/>
        <w:bottom w:val="none" w:sz="0" w:space="0" w:color="auto"/>
        <w:right w:val="none" w:sz="0" w:space="0" w:color="auto"/>
      </w:divBdr>
      <w:divsChild>
        <w:div w:id="1602835875">
          <w:marLeft w:val="0"/>
          <w:marRight w:val="0"/>
          <w:marTop w:val="0"/>
          <w:marBottom w:val="0"/>
          <w:divBdr>
            <w:top w:val="none" w:sz="0" w:space="0" w:color="auto"/>
            <w:left w:val="none" w:sz="0" w:space="0" w:color="auto"/>
            <w:bottom w:val="none" w:sz="0" w:space="0" w:color="auto"/>
            <w:right w:val="none" w:sz="0" w:space="0" w:color="auto"/>
          </w:divBdr>
          <w:divsChild>
            <w:div w:id="2064982221">
              <w:marLeft w:val="0"/>
              <w:marRight w:val="0"/>
              <w:marTop w:val="0"/>
              <w:marBottom w:val="0"/>
              <w:divBdr>
                <w:top w:val="none" w:sz="0" w:space="0" w:color="auto"/>
                <w:left w:val="none" w:sz="0" w:space="0" w:color="auto"/>
                <w:bottom w:val="none" w:sz="0" w:space="0" w:color="auto"/>
                <w:right w:val="none" w:sz="0" w:space="0" w:color="auto"/>
              </w:divBdr>
              <w:divsChild>
                <w:div w:id="2137025133">
                  <w:marLeft w:val="0"/>
                  <w:marRight w:val="0"/>
                  <w:marTop w:val="0"/>
                  <w:marBottom w:val="0"/>
                  <w:divBdr>
                    <w:top w:val="none" w:sz="0" w:space="0" w:color="auto"/>
                    <w:left w:val="none" w:sz="0" w:space="0" w:color="auto"/>
                    <w:bottom w:val="none" w:sz="0" w:space="0" w:color="auto"/>
                    <w:right w:val="none" w:sz="0" w:space="0" w:color="auto"/>
                  </w:divBdr>
                  <w:divsChild>
                    <w:div w:id="102697485">
                      <w:marLeft w:val="0"/>
                      <w:marRight w:val="0"/>
                      <w:marTop w:val="0"/>
                      <w:marBottom w:val="0"/>
                      <w:divBdr>
                        <w:top w:val="none" w:sz="0" w:space="0" w:color="auto"/>
                        <w:left w:val="none" w:sz="0" w:space="0" w:color="auto"/>
                        <w:bottom w:val="none" w:sz="0" w:space="0" w:color="auto"/>
                        <w:right w:val="none" w:sz="0" w:space="0" w:color="auto"/>
                      </w:divBdr>
                    </w:div>
                    <w:div w:id="31256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a-conso.fr/negociations-commerciales-comment-ca-marche-10-etapes-pour-comprendre,22242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lepoint.fr/economie/carrefour-et-systeme-u-en-negociations-pour-une-centrale-d-achats-commune-25-04-2018-2213404_28.php" TargetMode="External"/><Relationship Id="rId4" Type="http://schemas.openxmlformats.org/officeDocument/2006/relationships/settings" Target="settings.xml"/><Relationship Id="rId9" Type="http://schemas.openxmlformats.org/officeDocument/2006/relationships/hyperlink" Target="http://www.sudouest.fr/2018/06/15/prix-tires-toujours-plus-bas-bercy-assigne-la-centrale-d-achat-de-leclerc-en-justice-5148715-705.php"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7B4A5-2832-4E9D-B186-C104B28AF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3020</Words>
  <Characters>16610</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Lycée Joseph STORCK</Company>
  <LinksUpToDate>false</LinksUpToDate>
  <CharactersWithSpaces>19591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mrebelm</dc:creator>
  <cp:lastModifiedBy>Besne.Julie</cp:lastModifiedBy>
  <cp:revision>3</cp:revision>
  <cp:lastPrinted>2016-12-01T14:25:00Z</cp:lastPrinted>
  <dcterms:created xsi:type="dcterms:W3CDTF">2020-04-30T08:19:00Z</dcterms:created>
  <dcterms:modified xsi:type="dcterms:W3CDTF">2020-04-30T08:30:00Z</dcterms:modified>
</cp:coreProperties>
</file>